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62BE276C" w:rsidR="001217AE" w:rsidRPr="007D60A4" w:rsidRDefault="00D04652" w:rsidP="00931E02">
      <w:pPr>
        <w:pStyle w:val="berschrift1"/>
        <w:rPr>
          <w:lang w:val="de-DE"/>
        </w:rPr>
      </w:pPr>
      <w:bookmarkStart w:id="0" w:name="OLE_LINK1"/>
      <w:r w:rsidRPr="007D60A4">
        <w:rPr>
          <w:lang w:val="de-DE"/>
        </w:rPr>
        <w:t>Kontext</w:t>
      </w:r>
    </w:p>
    <w:p w14:paraId="571A181A" w14:textId="56DE5A34" w:rsidR="00E94D70" w:rsidRPr="007D60A4" w:rsidRDefault="00B72F78" w:rsidP="006804FA">
      <w:pPr>
        <w:spacing w:after="100"/>
        <w:jc w:val="both"/>
        <w:rPr>
          <w:rFonts w:ascii="Calibri Light" w:hAnsi="Calibri Light" w:cs="Calibri Light"/>
          <w:sz w:val="18"/>
          <w:szCs w:val="18"/>
          <w:lang w:val="de-DE"/>
        </w:rPr>
      </w:pPr>
      <w:r w:rsidRPr="007D60A4">
        <w:rPr>
          <w:rFonts w:ascii="Calibri Light" w:hAnsi="Calibri Light" w:cs="Calibri Light"/>
          <w:noProof/>
          <w:sz w:val="18"/>
          <w:szCs w:val="18"/>
          <w:lang w:val="de-CH" w:eastAsia="de-CH"/>
        </w:rPr>
        <mc:AlternateContent>
          <mc:Choice Requires="wpg">
            <w:drawing>
              <wp:anchor distT="0" distB="0" distL="114300" distR="114300" simplePos="0" relativeHeight="251658242" behindDoc="0" locked="0" layoutInCell="1" allowOverlap="1" wp14:anchorId="06BDA6E0" wp14:editId="682D2BAC">
                <wp:simplePos x="0" y="0"/>
                <wp:positionH relativeFrom="column">
                  <wp:posOffset>-236855</wp:posOffset>
                </wp:positionH>
                <wp:positionV relativeFrom="paragraph">
                  <wp:posOffset>1071880</wp:posOffset>
                </wp:positionV>
                <wp:extent cx="6187758" cy="1158557"/>
                <wp:effectExtent l="0" t="0" r="22860" b="22860"/>
                <wp:wrapTopAndBottom/>
                <wp:docPr id="387564458" name="Gruppieren 387564458"/>
                <wp:cNvGraphicFramePr/>
                <a:graphic xmlns:a="http://schemas.openxmlformats.org/drawingml/2006/main">
                  <a:graphicData uri="http://schemas.microsoft.com/office/word/2010/wordprocessingGroup">
                    <wpg:wgp>
                      <wpg:cNvGrpSpPr/>
                      <wpg:grpSpPr>
                        <a:xfrm>
                          <a:off x="0" y="0"/>
                          <a:ext cx="6187758" cy="1158557"/>
                          <a:chOff x="0" y="0"/>
                          <a:chExt cx="6187758" cy="1158557"/>
                        </a:xfrm>
                      </wpg:grpSpPr>
                      <wps:wsp>
                        <wps:cNvPr id="686089122" name="Forme automatique 2"/>
                        <wps:cNvSpPr>
                          <a:spLocks noChangeArrowheads="1"/>
                        </wps:cNvSpPr>
                        <wps:spPr bwMode="auto">
                          <a:xfrm rot="5400000">
                            <a:off x="2781935" y="-2247265"/>
                            <a:ext cx="996315" cy="5815330"/>
                          </a:xfrm>
                          <a:prstGeom prst="roundRect">
                            <a:avLst>
                              <a:gd name="adj" fmla="val 13032"/>
                            </a:avLst>
                          </a:prstGeom>
                          <a:noFill/>
                          <a:ln>
                            <a:solidFill>
                              <a:srgbClr val="165DFA"/>
                            </a:solidFill>
                          </a:ln>
                        </wps:spPr>
                        <wps:txbx>
                          <w:txbxContent>
                            <w:p w14:paraId="47F33FAE" w14:textId="44F1FAE8" w:rsidR="00AA3412" w:rsidRPr="00ED10EA" w:rsidRDefault="00ED10EA" w:rsidP="00EE3C36">
                              <w:pPr>
                                <w:spacing w:after="100"/>
                                <w:ind w:left="142" w:right="85"/>
                                <w:jc w:val="both"/>
                                <w:rPr>
                                  <w:rFonts w:asciiTheme="majorHAnsi" w:eastAsiaTheme="majorEastAsia" w:hAnsiTheme="majorHAnsi" w:cstheme="majorHAnsi"/>
                                  <w:i/>
                                  <w:iCs/>
                                  <w:color w:val="165DFA"/>
                                  <w:sz w:val="18"/>
                                  <w:szCs w:val="18"/>
                                  <w:lang w:val="de-CH"/>
                                </w:rPr>
                              </w:pPr>
                              <w:r w:rsidRPr="00ED10EA">
                                <w:rPr>
                                  <w:rFonts w:asciiTheme="majorHAnsi" w:eastAsiaTheme="majorEastAsia" w:hAnsiTheme="majorHAnsi" w:cstheme="majorHAnsi"/>
                                  <w:i/>
                                  <w:iCs/>
                                  <w:color w:val="165DFA"/>
                                  <w:sz w:val="18"/>
                                  <w:szCs w:val="18"/>
                                  <w:lang w:val="de-CH"/>
                                </w:rPr>
                                <w:t>Die Gemeinde hat eine Vorstellung (Schätzung), wie viele Pendler/Touristen in jeder Jahreszeit vorübergehend in eine Situation ohne Unterkunft/Verpflegung geraten können. Die notwendigen Vorbereitungen für ihre Versorgung wurden getroffen (Unterbringung ausserhalb des NTP, Vorräte etc.)</w:t>
                              </w:r>
                              <w:r w:rsidR="00B72F78" w:rsidRPr="00ED10EA">
                                <w:rPr>
                                  <w:rFonts w:asciiTheme="majorHAnsi" w:eastAsiaTheme="majorEastAsia" w:hAnsiTheme="majorHAnsi" w:cstheme="majorHAnsi"/>
                                  <w:i/>
                                  <w:iCs/>
                                  <w:color w:val="165DFA"/>
                                  <w:sz w:val="18"/>
                                  <w:szCs w:val="18"/>
                                  <w:lang w:val="de-CH"/>
                                </w:rPr>
                                <w:t>.</w:t>
                              </w:r>
                            </w:p>
                            <w:p w14:paraId="59DEC4BC" w14:textId="06836F2C" w:rsidR="00AA3412" w:rsidRPr="00503678" w:rsidRDefault="00503678" w:rsidP="00EE3C36">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1"/>
                              <w:r w:rsidR="00AA3412" w:rsidRPr="00503678">
                                <w:rPr>
                                  <w:rFonts w:asciiTheme="majorHAnsi" w:eastAsiaTheme="majorEastAsia" w:hAnsiTheme="majorHAnsi" w:cstheme="majorHAnsi"/>
                                  <w:i/>
                                  <w:iCs/>
                                  <w:color w:val="165DFA"/>
                                  <w:sz w:val="18"/>
                                  <w:szCs w:val="18"/>
                                  <w:lang w:val="de-CH"/>
                                </w:rPr>
                                <w:t>.</w:t>
                              </w:r>
                            </w:p>
                          </w:txbxContent>
                        </wps:txbx>
                        <wps:bodyPr rot="0" vert="horz" wrap="square" lIns="91440" tIns="45720" rIns="91440" bIns="45720" anchor="ctr" anchorCtr="0" upright="1">
                          <a:noAutofit/>
                        </wps:bodyPr>
                      </wps:wsp>
                      <wps:wsp>
                        <wps:cNvPr id="686089123" name="Rectangle 2"/>
                        <wps:cNvSpPr/>
                        <wps:spPr>
                          <a:xfrm>
                            <a:off x="0" y="106680"/>
                            <a:ext cx="500811" cy="190643"/>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120" y="0"/>
                            <a:ext cx="300990" cy="306705"/>
                          </a:xfrm>
                          <a:prstGeom prst="rect">
                            <a:avLst/>
                          </a:prstGeom>
                          <a:noFill/>
                          <a:ln>
                            <a:noFill/>
                          </a:ln>
                        </pic:spPr>
                      </pic:pic>
                    </wpg:wgp>
                  </a:graphicData>
                </a:graphic>
              </wp:anchor>
            </w:drawing>
          </mc:Choice>
          <mc:Fallback>
            <w:pict>
              <v:group w14:anchorId="06BDA6E0" id="Gruppieren 387564458" o:spid="_x0000_s1026" style="position:absolute;left:0;text-align:left;margin-left:-18.65pt;margin-top:84.4pt;width:487.25pt;height:91.2pt;z-index:251658242" coordsize="61877,115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">
                <v:roundrect id="Forme automatique 2" o:spid="_x0000_s1027" style="position:absolute;left:27819;top:-22473;width:9963;height:58153;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47F33FAE" w14:textId="44F1FAE8" w:rsidR="00AA3412" w:rsidRPr="00ED10EA" w:rsidRDefault="00ED10EA" w:rsidP="00EE3C36">
                        <w:pPr>
                          <w:spacing w:after="100"/>
                          <w:ind w:left="142" w:right="85"/>
                          <w:jc w:val="both"/>
                          <w:rPr>
                            <w:rFonts w:asciiTheme="majorHAnsi" w:eastAsiaTheme="majorEastAsia" w:hAnsiTheme="majorHAnsi" w:cstheme="majorHAnsi"/>
                            <w:i/>
                            <w:iCs/>
                            <w:color w:val="165DFA"/>
                            <w:sz w:val="18"/>
                            <w:szCs w:val="18"/>
                            <w:lang w:val="de-CH"/>
                          </w:rPr>
                        </w:pPr>
                        <w:r w:rsidRPr="00ED10EA">
                          <w:rPr>
                            <w:rFonts w:asciiTheme="majorHAnsi" w:eastAsiaTheme="majorEastAsia" w:hAnsiTheme="majorHAnsi" w:cstheme="majorHAnsi"/>
                            <w:i/>
                            <w:iCs/>
                            <w:color w:val="165DFA"/>
                            <w:sz w:val="18"/>
                            <w:szCs w:val="18"/>
                            <w:lang w:val="de-CH"/>
                          </w:rPr>
                          <w:t>Die Gemeinde hat eine Vorstellung (Schätzung), wie viele Pendler/Touristen in jeder Jahreszeit vorübergehend in eine Situation ohne Unterkunft/Verpflegung geraten können. Die notwendigen Vorbereitungen für ihre Versorgung wurden getroffen (Unterbringung ausserhalb des NTP, Vorräte etc.)</w:t>
                        </w:r>
                        <w:r w:rsidR="00B72F78" w:rsidRPr="00ED10EA">
                          <w:rPr>
                            <w:rFonts w:asciiTheme="majorHAnsi" w:eastAsiaTheme="majorEastAsia" w:hAnsiTheme="majorHAnsi" w:cstheme="majorHAnsi"/>
                            <w:i/>
                            <w:iCs/>
                            <w:color w:val="165DFA"/>
                            <w:sz w:val="18"/>
                            <w:szCs w:val="18"/>
                            <w:lang w:val="de-CH"/>
                          </w:rPr>
                          <w:t>.</w:t>
                        </w:r>
                      </w:p>
                      <w:p w14:paraId="59DEC4BC" w14:textId="06836F2C" w:rsidR="00AA3412" w:rsidRPr="00503678" w:rsidRDefault="00503678" w:rsidP="00EE3C36">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2"/>
                        <w:r w:rsidR="00AA3412" w:rsidRPr="00503678">
                          <w:rPr>
                            <w:rFonts w:asciiTheme="majorHAnsi" w:eastAsiaTheme="majorEastAsia" w:hAnsiTheme="majorHAnsi" w:cstheme="majorHAnsi"/>
                            <w:i/>
                            <w:iCs/>
                            <w:color w:val="165DFA"/>
                            <w:sz w:val="18"/>
                            <w:szCs w:val="18"/>
                            <w:lang w:val="de-CH"/>
                          </w:rPr>
                          <w:t>.</w:t>
                        </w:r>
                      </w:p>
                    </w:txbxContent>
                  </v:textbox>
                </v:roundrect>
                <v:rect id="Rectangle 2" o:spid="_x0000_s1028" style="position:absolute;top:1066;width:5008;height:1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1;width:3010;height:30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r w:rsidR="009703E2" w:rsidRPr="007D60A4">
        <w:rPr>
          <w:rFonts w:ascii="Calibri Light" w:hAnsi="Calibri Light" w:cs="Calibri Light"/>
          <w:noProof/>
          <w:sz w:val="18"/>
          <w:szCs w:val="18"/>
          <w:lang w:val="de-DE"/>
        </w:rPr>
        <w:t xml:space="preserve">Hier geht es um </w:t>
      </w:r>
      <w:r w:rsidR="009703E2" w:rsidRPr="007D60A4">
        <w:rPr>
          <w:rFonts w:ascii="Calibri Light" w:hAnsi="Calibri Light" w:cs="Calibri Light"/>
          <w:b/>
          <w:bCs/>
          <w:noProof/>
          <w:color w:val="A01A1A"/>
          <w:sz w:val="18"/>
          <w:szCs w:val="18"/>
          <w:lang w:val="de-DE"/>
        </w:rPr>
        <w:t>alle Personen, die sich zum Zeitpunkt des Netzausfalls in der Gemeinde befinden, aber keine Übernachtungs- oder Versorgungsmöglichkeiten haben.</w:t>
      </w:r>
      <w:r w:rsidR="009703E2" w:rsidRPr="007D60A4">
        <w:rPr>
          <w:rFonts w:ascii="Calibri Light" w:hAnsi="Calibri Light" w:cs="Calibri Light"/>
          <w:noProof/>
          <w:color w:val="A01A1A"/>
          <w:sz w:val="18"/>
          <w:szCs w:val="18"/>
          <w:lang w:val="de-DE"/>
        </w:rPr>
        <w:t xml:space="preserve"> </w:t>
      </w:r>
      <w:r w:rsidR="009703E2" w:rsidRPr="007D60A4">
        <w:rPr>
          <w:rFonts w:ascii="Calibri Light" w:hAnsi="Calibri Light" w:cs="Calibri Light"/>
          <w:noProof/>
          <w:sz w:val="18"/>
          <w:szCs w:val="18"/>
          <w:lang w:val="de-DE"/>
        </w:rPr>
        <w:t>Pendler und Tagestouristen, die nicht nach Hause zurückkehren können, z. B. weil die öffentlichen Verkehrsmittel ausfallen oder der Verkehr chaotisch ist, sind gezwungen, die Hilfe der Gemeinde oder der Bevölkerung in Anspruch zu nehmen. Diese Menschen laufen Gefahr, die NTP zu überlasten, wenn keine spezifischen Kommunikationsmassnahmen ergriffen und Strategien vorbereitet werden. In diesem Zusammenhang sollten entsprechende Vorkehrungen (Trinkwasser, Nahrung, Unterkunft) getroffen werden. Besondere Herausforderungen sind in der kalten Jahreszeit zu erwarten.</w:t>
      </w:r>
    </w:p>
    <w:p w14:paraId="0BCEFDA9" w14:textId="4B0EA3B8" w:rsidR="00E0126F" w:rsidRPr="007D60A4" w:rsidRDefault="00E0126F" w:rsidP="00AC43BC">
      <w:pPr>
        <w:spacing w:after="100"/>
        <w:jc w:val="both"/>
        <w:rPr>
          <w:rFonts w:ascii="Calibri Light" w:hAnsi="Calibri Light" w:cs="Calibri Light"/>
          <w:sz w:val="18"/>
          <w:szCs w:val="18"/>
          <w:lang w:val="de-DE"/>
        </w:rPr>
      </w:pPr>
    </w:p>
    <w:p w14:paraId="01EA49DD" w14:textId="0B6EF08B" w:rsidR="002E322D" w:rsidRPr="007D60A4" w:rsidRDefault="004E5358" w:rsidP="00C1665D">
      <w:pPr>
        <w:pStyle w:val="berschrift1"/>
        <w:rPr>
          <w:lang w:val="de-DE"/>
        </w:rPr>
      </w:pPr>
      <w:r w:rsidRPr="007D60A4">
        <w:rPr>
          <w:noProof/>
          <w:lang w:val="de-CH" w:eastAsia="de-CH"/>
        </w:rPr>
        <mc:AlternateContent>
          <mc:Choice Requires="wpg">
            <w:drawing>
              <wp:anchor distT="0" distB="0" distL="114300" distR="114300" simplePos="0" relativeHeight="251658243" behindDoc="0" locked="0" layoutInCell="1" allowOverlap="1" wp14:anchorId="7A214432" wp14:editId="1C7B7CFD">
                <wp:simplePos x="0" y="0"/>
                <wp:positionH relativeFrom="column">
                  <wp:posOffset>-18415</wp:posOffset>
                </wp:positionH>
                <wp:positionV relativeFrom="paragraph">
                  <wp:posOffset>567055</wp:posOffset>
                </wp:positionV>
                <wp:extent cx="3865245" cy="284480"/>
                <wp:effectExtent l="0" t="0" r="1905" b="1270"/>
                <wp:wrapTopAndBottom/>
                <wp:docPr id="686089135" name="Gruppieren 686089135"/>
                <wp:cNvGraphicFramePr/>
                <a:graphic xmlns:a="http://schemas.openxmlformats.org/drawingml/2006/main">
                  <a:graphicData uri="http://schemas.microsoft.com/office/word/2010/wordprocessingGroup">
                    <wpg:wgp>
                      <wpg:cNvGrpSpPr/>
                      <wpg:grpSpPr>
                        <a:xfrm>
                          <a:off x="0" y="0"/>
                          <a:ext cx="3865245"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40DA9904" w14:textId="77777777" w:rsidR="00FB475B" w:rsidRPr="004D6FE8" w:rsidRDefault="00FB475B" w:rsidP="00FB475B">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6D0CCF18" w14:textId="77777777" w:rsidR="004E5358" w:rsidRPr="00FB475B" w:rsidRDefault="004E5358" w:rsidP="00AB5835">
                              <w:pPr>
                                <w:spacing w:after="0"/>
                                <w:rPr>
                                  <w:rFonts w:ascii="Calibri Light" w:hAnsi="Calibri Light" w:cs="Calibri Light"/>
                                  <w:b/>
                                  <w:bCs/>
                                  <w:color w:val="103643"/>
                                  <w:sz w:val="18"/>
                                  <w:szCs w:val="18"/>
                                  <w:lang w:val="de-CH"/>
                                </w:rPr>
                              </w:pPr>
                            </w:p>
                            <w:p w14:paraId="490F89C8" w14:textId="1912ED39" w:rsidR="00AB5835" w:rsidRPr="00FB475B" w:rsidRDefault="00AB5835">
                              <w:pPr>
                                <w:rPr>
                                  <w:lang w:val="de-CH"/>
                                </w:rPr>
                              </w:pP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7A214432" id="Gruppieren 686089135" o:spid="_x0000_s1030" style="position:absolute;left:0;text-align:left;margin-left:-1.45pt;margin-top:44.65pt;width:304.35pt;height:22.4pt;z-index:251658243;mso-height-relative:margin"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40DA9904" w14:textId="77777777" w:rsidR="00FB475B" w:rsidRPr="004D6FE8" w:rsidRDefault="00FB475B" w:rsidP="00FB475B">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6D0CCF18" w14:textId="77777777" w:rsidR="004E5358" w:rsidRPr="00FB475B" w:rsidRDefault="004E5358" w:rsidP="00AB5835">
                        <w:pPr>
                          <w:spacing w:after="0"/>
                          <w:rPr>
                            <w:rFonts w:ascii="Calibri Light" w:hAnsi="Calibri Light" w:cs="Calibri Light"/>
                            <w:b/>
                            <w:bCs/>
                            <w:color w:val="103643"/>
                            <w:sz w:val="18"/>
                            <w:szCs w:val="18"/>
                            <w:lang w:val="de-CH"/>
                          </w:rPr>
                        </w:pPr>
                      </w:p>
                      <w:p w14:paraId="490F89C8" w14:textId="1912ED39" w:rsidR="00AB5835" w:rsidRPr="00FB475B" w:rsidRDefault="00AB5835">
                        <w:pPr>
                          <w:rPr>
                            <w:lang w:val="de-CH"/>
                          </w:rPr>
                        </w:pPr>
                      </w:p>
                    </w:txbxContent>
                  </v:textbox>
                </v:shape>
                <w10:wrap type="topAndBottom"/>
              </v:group>
            </w:pict>
          </mc:Fallback>
        </mc:AlternateContent>
      </w:r>
      <w:r w:rsidR="00503678" w:rsidRPr="007D60A4">
        <w:rPr>
          <w:lang w:val="de-DE"/>
        </w:rPr>
        <w:t>Pendler und Tagestouristen</w:t>
      </w:r>
    </w:p>
    <w:p w14:paraId="5D6E988D" w14:textId="640BDF64" w:rsidR="004E5358" w:rsidRPr="007D60A4" w:rsidRDefault="004E5358" w:rsidP="004E5358">
      <w:pPr>
        <w:spacing w:after="120"/>
        <w:jc w:val="both"/>
        <w:rPr>
          <w:rFonts w:ascii="Calibri Light" w:hAnsi="Calibri Light" w:cs="Calibri Light"/>
          <w:sz w:val="18"/>
          <w:szCs w:val="18"/>
          <w:lang w:val="de-DE"/>
        </w:rPr>
      </w:pPr>
    </w:p>
    <w:p w14:paraId="1B6A2512" w14:textId="698F55D3" w:rsidR="00697F04" w:rsidRPr="007D60A4" w:rsidRDefault="000554B4" w:rsidP="004E5358">
      <w:pPr>
        <w:spacing w:after="120"/>
        <w:jc w:val="both"/>
        <w:rPr>
          <w:rFonts w:ascii="Calibri Light" w:hAnsi="Calibri Light" w:cs="Calibri Light"/>
          <w:sz w:val="18"/>
          <w:szCs w:val="18"/>
          <w:lang w:val="de-DE"/>
        </w:rPr>
      </w:pPr>
      <w:r w:rsidRPr="007D60A4">
        <w:rPr>
          <w:rFonts w:ascii="Calibri Light" w:hAnsi="Calibri Light" w:cs="Calibri Light"/>
          <w:sz w:val="18"/>
          <w:szCs w:val="18"/>
          <w:lang w:val="de-DE"/>
        </w:rPr>
        <w:t>Um auf eine Krisensituation bestmöglich vorbereitet zu sein, können folgende Vorbereitungen getroffen werden</w:t>
      </w:r>
      <w:r w:rsidR="00534472" w:rsidRPr="007D60A4">
        <w:rPr>
          <w:rFonts w:ascii="Calibri Light" w:hAnsi="Calibri Light" w:cs="Calibri Light"/>
          <w:sz w:val="18"/>
          <w:szCs w:val="18"/>
          <w:lang w:val="de-DE"/>
        </w:rPr>
        <w:t>:</w:t>
      </w:r>
    </w:p>
    <w:p w14:paraId="25D3A335" w14:textId="1B1E5F35" w:rsidR="00534472" w:rsidRPr="007D60A4" w:rsidRDefault="00597390" w:rsidP="00C0739F">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7D60A4">
        <w:rPr>
          <w:rFonts w:ascii="Calibri Light" w:hAnsi="Calibri Light" w:cs="Calibri Light"/>
          <w:b/>
          <w:bCs/>
          <w:color w:val="A01A1A"/>
          <w:sz w:val="18"/>
          <w:szCs w:val="18"/>
          <w:lang w:val="de-DE"/>
        </w:rPr>
        <w:t>Die Anzahl der Personen schätzen, die sich bei einem geplanten oder plötzlichen Stromausfall "auf der Durchreise" durch das Gemeindegebiet befinden könnten.</w:t>
      </w:r>
      <w:r w:rsidRPr="007D60A4">
        <w:rPr>
          <w:rFonts w:ascii="Calibri Light" w:hAnsi="Calibri Light" w:cs="Calibri Light"/>
          <w:color w:val="A01A1A"/>
          <w:sz w:val="18"/>
          <w:szCs w:val="18"/>
          <w:lang w:val="de-DE"/>
        </w:rPr>
        <w:t xml:space="preserve"> </w:t>
      </w:r>
      <w:r w:rsidRPr="007D60A4">
        <w:rPr>
          <w:rFonts w:ascii="Calibri Light" w:hAnsi="Calibri Light" w:cs="Calibri Light"/>
          <w:sz w:val="18"/>
          <w:szCs w:val="18"/>
          <w:lang w:val="de-DE"/>
        </w:rPr>
        <w:t>Dabei die Pendler einbeziehen, die sich tagsüber auf dem Gemeindegebiet aufhalten könnten (diese Daten sollten dem kommunalen Mobilitätsdienst bekannt sein und ansonsten die grossen Arbeitgeber der Gemeinde kontaktieren). Für Touristen die grossen Unterkunftsbetreiber oder Betreiber von touristischen Einrichtungen in der Gemeinde konsultieren. Das Tourismusobservatorium (</w:t>
      </w:r>
      <w:hyperlink r:id="rId15" w:history="1">
        <w:r w:rsidRPr="007D60A4">
          <w:rPr>
            <w:rStyle w:val="Hyperlink"/>
            <w:rFonts w:ascii="Calibri Light" w:hAnsi="Calibri Light" w:cs="Calibri Light"/>
            <w:sz w:val="18"/>
            <w:szCs w:val="18"/>
            <w:lang w:val="de-DE"/>
          </w:rPr>
          <w:t>tourobs.ch</w:t>
        </w:r>
      </w:hyperlink>
      <w:r w:rsidRPr="007D60A4">
        <w:rPr>
          <w:rFonts w:ascii="Calibri Light" w:hAnsi="Calibri Light" w:cs="Calibri Light"/>
          <w:sz w:val="18"/>
          <w:szCs w:val="18"/>
          <w:lang w:val="de-DE"/>
        </w:rPr>
        <w:t xml:space="preserve">) kann ebenfalls globalere Daten liefern. Es gibt keine genaue Berechnungsmethode, aber </w:t>
      </w:r>
      <w:r w:rsidRPr="007D60A4">
        <w:rPr>
          <w:rFonts w:ascii="Calibri Light" w:hAnsi="Calibri Light" w:cs="Calibri Light"/>
          <w:b/>
          <w:bCs/>
          <w:sz w:val="18"/>
          <w:szCs w:val="18"/>
          <w:lang w:val="de-DE"/>
        </w:rPr>
        <w:t>Reisende, die mehrheitlich öffentliche Verkehrsmittel benutzen, bleiben mit höherer Wahrscheinlichkeit hängen</w:t>
      </w:r>
      <w:r w:rsidR="00534472" w:rsidRPr="007D60A4">
        <w:rPr>
          <w:rFonts w:ascii="Calibri Light" w:hAnsi="Calibri Light" w:cs="Calibri Light"/>
          <w:b/>
          <w:bCs/>
          <w:sz w:val="18"/>
          <w:szCs w:val="18"/>
          <w:lang w:val="de-DE"/>
        </w:rPr>
        <w:t>;</w:t>
      </w:r>
      <w:r w:rsidR="00534472" w:rsidRPr="007D60A4">
        <w:rPr>
          <w:rFonts w:ascii="Calibri Light" w:hAnsi="Calibri Light" w:cs="Calibri Light"/>
          <w:sz w:val="18"/>
          <w:szCs w:val="18"/>
          <w:lang w:val="de-DE"/>
        </w:rPr>
        <w:t xml:space="preserve">  </w:t>
      </w:r>
    </w:p>
    <w:p w14:paraId="4C3874C1" w14:textId="0327757E" w:rsidR="004E5358" w:rsidRPr="007D60A4" w:rsidRDefault="00104A4B" w:rsidP="00C0739F">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7D60A4">
        <w:rPr>
          <w:rFonts w:ascii="Calibri Light" w:hAnsi="Calibri Light" w:cs="Calibri Light"/>
          <w:sz w:val="18"/>
          <w:szCs w:val="18"/>
          <w:lang w:val="de-DE"/>
        </w:rPr>
        <w:t>Diese Dokumentationen auf dem neusten Stand halten und zusammenfassende Schätzungen pro Saison vornehmen</w:t>
      </w:r>
      <w:r w:rsidR="004E5358" w:rsidRPr="007D60A4">
        <w:rPr>
          <w:rFonts w:ascii="Calibri Light" w:hAnsi="Calibri Light" w:cs="Calibri Light"/>
          <w:sz w:val="18"/>
          <w:szCs w:val="18"/>
          <w:lang w:val="de-DE"/>
        </w:rPr>
        <w:t xml:space="preserve">; </w:t>
      </w:r>
    </w:p>
    <w:p w14:paraId="71378F9C" w14:textId="03973D06" w:rsidR="004E5358" w:rsidRPr="007D60A4" w:rsidRDefault="003B388B" w:rsidP="00C0739F">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7D60A4">
        <w:rPr>
          <w:rFonts w:ascii="Calibri Light" w:hAnsi="Calibri Light" w:cs="Calibri Light"/>
          <w:b/>
          <w:bCs/>
          <w:sz w:val="18"/>
          <w:szCs w:val="18"/>
          <w:lang w:val="de-DE"/>
        </w:rPr>
        <w:t>Mit Beherbergungsbetrieben abklären,</w:t>
      </w:r>
      <w:r w:rsidRPr="007D60A4">
        <w:rPr>
          <w:rFonts w:ascii="Calibri Light" w:hAnsi="Calibri Light" w:cs="Calibri Light"/>
          <w:sz w:val="18"/>
          <w:szCs w:val="18"/>
          <w:lang w:val="de-DE"/>
        </w:rPr>
        <w:t xml:space="preserve"> ob sie im Falle eines Netzausfalls Notunterkünfte für Pendler und Tagestouristen zur Verfügung stellen können (Solidaritätsprinzip betonen, jedes Bett könnte zählen und der Komfort wäre von daher zweitrangig)</w:t>
      </w:r>
      <w:r w:rsidR="004E5358" w:rsidRPr="007D60A4">
        <w:rPr>
          <w:rFonts w:ascii="Calibri Light" w:hAnsi="Calibri Light" w:cs="Calibri Light"/>
          <w:sz w:val="18"/>
          <w:szCs w:val="18"/>
          <w:lang w:val="de-DE"/>
        </w:rPr>
        <w:t>;</w:t>
      </w:r>
    </w:p>
    <w:p w14:paraId="11BD285C" w14:textId="23262CF3" w:rsidR="00E22899" w:rsidRPr="007D60A4" w:rsidRDefault="00567815" w:rsidP="00C0739F">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7D60A4">
        <w:rPr>
          <w:rFonts w:ascii="Calibri Light" w:hAnsi="Calibri Light" w:cs="Calibri Light"/>
          <w:sz w:val="18"/>
          <w:szCs w:val="18"/>
          <w:lang w:val="de-DE"/>
        </w:rPr>
        <w:t>Bei den Transportunternehmen nachfragen, ob Massnahmen für die Rückreise von Pendlern ergriffen wurden</w:t>
      </w:r>
      <w:r w:rsidR="00E22899" w:rsidRPr="007D60A4">
        <w:rPr>
          <w:rFonts w:ascii="Calibri Light" w:hAnsi="Calibri Light" w:cs="Calibri Light"/>
          <w:sz w:val="18"/>
          <w:szCs w:val="18"/>
          <w:lang w:val="de-DE"/>
        </w:rPr>
        <w:t>;</w:t>
      </w:r>
    </w:p>
    <w:p w14:paraId="314B37D0" w14:textId="3754B8A8" w:rsidR="004E5358" w:rsidRPr="007D60A4" w:rsidRDefault="00550A61" w:rsidP="00C0739F">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7D60A4">
        <w:rPr>
          <w:rFonts w:ascii="Calibri Light" w:hAnsi="Calibri Light" w:cs="Calibri Light"/>
          <w:b/>
          <w:bCs/>
          <w:sz w:val="18"/>
          <w:szCs w:val="18"/>
          <w:lang w:val="de-DE"/>
        </w:rPr>
        <w:t>Notunterkünfte und Nahrungsmittel bereitstellen</w:t>
      </w:r>
      <w:r w:rsidRPr="007D60A4">
        <w:rPr>
          <w:rFonts w:ascii="Calibri Light" w:hAnsi="Calibri Light" w:cs="Calibri Light"/>
          <w:sz w:val="18"/>
          <w:szCs w:val="18"/>
          <w:lang w:val="de-DE"/>
        </w:rPr>
        <w:t xml:space="preserve"> (Absprache mit Hotels, Zivilschutzunterkünfte, kalte Mahlzeiten im NTP etc.) Siehe auch die spezifischen Merkblätter zur Ernährung der Bevölkerung und zum Umgang mit Trinkwasser</w:t>
      </w:r>
      <w:r w:rsidR="004E5358" w:rsidRPr="007D60A4">
        <w:rPr>
          <w:rFonts w:ascii="Calibri Light" w:hAnsi="Calibri Light" w:cs="Calibri Light"/>
          <w:sz w:val="18"/>
          <w:szCs w:val="18"/>
          <w:lang w:val="de-DE"/>
        </w:rPr>
        <w:t>;</w:t>
      </w:r>
    </w:p>
    <w:p w14:paraId="24E509B4" w14:textId="1BDF86FA" w:rsidR="001F4DEB" w:rsidRPr="007D60A4" w:rsidRDefault="003F279C" w:rsidP="001F4DEB">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7D60A4">
        <w:rPr>
          <w:rFonts w:ascii="Calibri Light" w:hAnsi="Calibri Light" w:cs="Calibri Light"/>
          <w:b/>
          <w:bCs/>
          <w:sz w:val="18"/>
          <w:szCs w:val="18"/>
          <w:lang w:val="de-DE"/>
        </w:rPr>
        <w:t>Informationsmaterial für Pendler und Touristen vorbereiten.</w:t>
      </w:r>
      <w:r w:rsidRPr="007D60A4">
        <w:rPr>
          <w:rFonts w:ascii="Calibri Light" w:hAnsi="Calibri Light" w:cs="Calibri Light"/>
          <w:sz w:val="18"/>
          <w:szCs w:val="18"/>
          <w:lang w:val="de-DE"/>
        </w:rPr>
        <w:t xml:space="preserve"> </w:t>
      </w:r>
      <w:r w:rsidR="00D30244" w:rsidRPr="007D60A4">
        <w:rPr>
          <w:rFonts w:ascii="Calibri Light" w:hAnsi="Calibri Light" w:cs="Calibri Light"/>
          <w:sz w:val="18"/>
          <w:szCs w:val="18"/>
          <w:lang w:val="de-DE"/>
        </w:rPr>
        <w:t>Dies sollte mindestens auf Deutsch, Französisch und Englisch erfolgen, möglicherweise auch in den Sprachen grosser Besuchergruppen (Russisch, Mandarin etc.</w:t>
      </w:r>
      <w:r w:rsidRPr="007D60A4">
        <w:rPr>
          <w:rFonts w:ascii="Calibri Light" w:hAnsi="Calibri Light" w:cs="Calibri Light"/>
          <w:sz w:val="18"/>
          <w:szCs w:val="18"/>
          <w:lang w:val="de-DE"/>
        </w:rPr>
        <w:t>)</w:t>
      </w:r>
      <w:r w:rsidR="00AE7FBF" w:rsidRPr="007D60A4">
        <w:rPr>
          <w:rFonts w:ascii="Calibri Light" w:hAnsi="Calibri Light" w:cs="Calibri Light"/>
          <w:sz w:val="18"/>
          <w:szCs w:val="18"/>
          <w:lang w:val="de-DE"/>
        </w:rPr>
        <w:t>.</w:t>
      </w:r>
    </w:p>
    <w:p w14:paraId="4B482811" w14:textId="77777777" w:rsidR="001F4DEB" w:rsidRPr="007D60A4" w:rsidRDefault="001F4DEB" w:rsidP="001F4DEB">
      <w:pPr>
        <w:spacing w:after="80"/>
        <w:jc w:val="both"/>
        <w:rPr>
          <w:rFonts w:ascii="Calibri Light" w:hAnsi="Calibri Light" w:cs="Calibri Light"/>
          <w:sz w:val="18"/>
          <w:szCs w:val="18"/>
          <w:lang w:val="de-DE"/>
        </w:rPr>
      </w:pPr>
    </w:p>
    <w:p w14:paraId="714F48C1" w14:textId="77777777" w:rsidR="001F4DEB" w:rsidRPr="007D60A4" w:rsidRDefault="001F4DEB" w:rsidP="001F4DEB">
      <w:pPr>
        <w:spacing w:after="80"/>
        <w:jc w:val="both"/>
        <w:rPr>
          <w:rFonts w:ascii="Calibri Light" w:hAnsi="Calibri Light" w:cs="Calibri Light"/>
          <w:sz w:val="18"/>
          <w:szCs w:val="18"/>
          <w:lang w:val="de-DE"/>
        </w:rPr>
      </w:pPr>
    </w:p>
    <w:p w14:paraId="1B8193CF" w14:textId="34E7786F" w:rsidR="00C0739F" w:rsidRPr="007D60A4" w:rsidRDefault="00C0739F">
      <w:pPr>
        <w:rPr>
          <w:rFonts w:ascii="Calibri Light" w:hAnsi="Calibri Light" w:cs="Calibri Light"/>
          <w:sz w:val="18"/>
          <w:szCs w:val="18"/>
          <w:lang w:val="de-DE"/>
        </w:rPr>
      </w:pPr>
      <w:r w:rsidRPr="007D60A4">
        <w:rPr>
          <w:rFonts w:ascii="Calibri Light" w:hAnsi="Calibri Light" w:cs="Calibri Light"/>
          <w:sz w:val="18"/>
          <w:szCs w:val="18"/>
          <w:lang w:val="de-DE"/>
        </w:rPr>
        <w:br w:type="page"/>
      </w:r>
    </w:p>
    <w:p w14:paraId="2F04009C" w14:textId="18CE0B4F" w:rsidR="001F4DEB" w:rsidRPr="007D60A4" w:rsidRDefault="00E03F94" w:rsidP="00C0739F">
      <w:pPr>
        <w:pStyle w:val="berschrift1"/>
        <w:rPr>
          <w:lang w:val="de-DE"/>
        </w:rPr>
      </w:pPr>
      <w:r w:rsidRPr="007D60A4">
        <w:rPr>
          <w:lang w:val="de-DE"/>
        </w:rPr>
        <w:lastRenderedPageBreak/>
        <w:t>Fortsetzung</w:t>
      </w:r>
      <w:r w:rsidR="00C0739F" w:rsidRPr="007D60A4">
        <w:rPr>
          <w:lang w:val="de-DE"/>
        </w:rPr>
        <w:t>…</w:t>
      </w:r>
      <w:r w:rsidRPr="007D60A4">
        <w:rPr>
          <w:lang w:val="de-DE"/>
        </w:rPr>
        <w:t>:</w:t>
      </w:r>
      <w:r w:rsidR="00CE58E4" w:rsidRPr="007D60A4">
        <w:rPr>
          <w:lang w:val="de-DE"/>
        </w:rPr>
        <w:t xml:space="preserve"> </w:t>
      </w:r>
      <w:r w:rsidRPr="007D60A4">
        <w:rPr>
          <w:lang w:val="de-DE"/>
        </w:rPr>
        <w:t>Pendler und Tagestouristen</w:t>
      </w:r>
    </w:p>
    <w:p w14:paraId="674D8303" w14:textId="2341226A" w:rsidR="003841A2" w:rsidRPr="007D60A4" w:rsidRDefault="0046792B" w:rsidP="00767AED">
      <w:pPr>
        <w:pStyle w:val="Listenabsatz"/>
        <w:spacing w:after="80"/>
        <w:ind w:left="714"/>
        <w:contextualSpacing w:val="0"/>
        <w:jc w:val="both"/>
        <w:rPr>
          <w:rFonts w:ascii="Calibri Light" w:hAnsi="Calibri Light" w:cs="Calibri Light"/>
          <w:sz w:val="18"/>
          <w:szCs w:val="18"/>
          <w:lang w:val="de-DE"/>
        </w:rPr>
      </w:pPr>
      <w:r w:rsidRPr="007D60A4">
        <w:rPr>
          <w:rFonts w:ascii="Calibri Light" w:hAnsi="Calibri Light" w:cs="Calibri Light"/>
          <w:noProof/>
          <w:sz w:val="18"/>
          <w:szCs w:val="18"/>
          <w:lang w:val="de-CH" w:eastAsia="de-CH"/>
        </w:rPr>
        <mc:AlternateContent>
          <mc:Choice Requires="wpg">
            <w:drawing>
              <wp:anchor distT="0" distB="0" distL="114300" distR="114300" simplePos="0" relativeHeight="251658246"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uppieren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70C6936" id="Groupe 434318891" o:spid="_x0000_s1026" style="position:absolute;margin-left:-2.8pt;margin-top:7.8pt;width:29.2pt;height:29.55pt;z-index:251658249;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7" o:title="Une image contenant Graphique, Police, symbole, capture d’écran&#10;&#10;Description générée automatiquement"/>
                </v:shape>
              </v:group>
            </w:pict>
          </mc:Fallback>
        </mc:AlternateContent>
      </w:r>
    </w:p>
    <w:p w14:paraId="7DD1113F" w14:textId="40FADF00" w:rsidR="003841A2" w:rsidRPr="007D60A4"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7D60A4">
        <w:rPr>
          <w:rFonts w:asciiTheme="majorHAnsi" w:eastAsiaTheme="majorEastAsia" w:hAnsiTheme="majorHAnsi" w:cstheme="majorHAnsi"/>
          <w:b/>
          <w:bCs/>
          <w:color w:val="A01A1A"/>
          <w:sz w:val="18"/>
          <w:szCs w:val="18"/>
          <w:lang w:val="de-DE"/>
        </w:rPr>
        <w:t xml:space="preserve"> </w:t>
      </w:r>
      <w:r w:rsidR="00711352" w:rsidRPr="007D60A4">
        <w:rPr>
          <w:rFonts w:asciiTheme="majorHAnsi" w:eastAsiaTheme="majorEastAsia" w:hAnsiTheme="majorHAnsi" w:cstheme="majorHAnsi"/>
          <w:b/>
          <w:bCs/>
          <w:color w:val="A01A1A"/>
          <w:sz w:val="18"/>
          <w:szCs w:val="18"/>
          <w:lang w:val="de-DE"/>
        </w:rPr>
        <w:t xml:space="preserve">   </w:t>
      </w:r>
      <w:r w:rsidR="001C76AF" w:rsidRPr="007D60A4">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0069555C" w:rsidRPr="007D60A4">
        <w:rPr>
          <w:rFonts w:asciiTheme="majorHAnsi" w:eastAsiaTheme="majorEastAsia" w:hAnsiTheme="majorHAnsi" w:cstheme="majorHAnsi"/>
          <w:b/>
          <w:bCs/>
          <w:color w:val="A01A1A"/>
          <w:sz w:val="18"/>
          <w:szCs w:val="18"/>
          <w:lang w:val="de-DE"/>
        </w:rPr>
        <w:t>:</w:t>
      </w:r>
    </w:p>
    <w:p w14:paraId="511E903C" w14:textId="4E4254C2" w:rsidR="000B24B7" w:rsidRPr="007D60A4" w:rsidRDefault="0069555C"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7D60A4">
        <w:rPr>
          <w:rFonts w:asciiTheme="majorHAnsi" w:eastAsiaTheme="majorEastAsia" w:hAnsiTheme="majorHAnsi" w:cstheme="majorHAnsi"/>
          <w:color w:val="A01A1A"/>
          <w:sz w:val="18"/>
          <w:szCs w:val="18"/>
          <w:lang w:val="de-DE"/>
        </w:rPr>
        <w:t>….</w:t>
      </w:r>
    </w:p>
    <w:p w14:paraId="4662BCE5" w14:textId="77777777" w:rsidR="00767AED" w:rsidRPr="007D60A4"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67A0FDF" w14:textId="77777777" w:rsidR="00767AED" w:rsidRPr="007D60A4"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FFF5536" w14:textId="77777777" w:rsidR="00767AED" w:rsidRPr="007D60A4"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A425D6A" w14:textId="77777777" w:rsidR="00767AED" w:rsidRPr="007D60A4"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7FD919C" w14:textId="77777777" w:rsidR="001F4DEB" w:rsidRPr="007D60A4" w:rsidRDefault="001F4DEB"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57E8AEB" w14:textId="77777777" w:rsidR="001F4DEB" w:rsidRPr="007D60A4" w:rsidRDefault="001F4DEB"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DC558FE" w14:textId="77777777" w:rsidR="00767AED" w:rsidRPr="007D60A4"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E6572B6" w14:textId="77777777" w:rsidR="00767AED" w:rsidRPr="007D60A4"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96EF1A5" w14:textId="77777777" w:rsidR="00767AED" w:rsidRPr="007D60A4"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A61BD37" w14:textId="77777777" w:rsidR="00697F04" w:rsidRPr="007D60A4" w:rsidRDefault="00697F04"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C4E3BEC" w14:textId="77777777" w:rsidR="00697F04" w:rsidRPr="007D60A4" w:rsidRDefault="00697F04"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80DA876" w14:textId="77777777" w:rsidR="00767AED" w:rsidRPr="007D60A4"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0FFBE46" w14:textId="200D38FB" w:rsidR="00617785" w:rsidRPr="007D60A4" w:rsidRDefault="00ED5B61" w:rsidP="00617785">
      <w:pPr>
        <w:pStyle w:val="berschrift1"/>
        <w:rPr>
          <w:rFonts w:ascii="Roboto" w:hAnsi="Roboto"/>
          <w:lang w:val="de-DE"/>
        </w:rPr>
      </w:pPr>
      <w:r w:rsidRPr="007D60A4">
        <w:rPr>
          <w:lang w:val="de-DE"/>
        </w:rPr>
        <w:t>Allgemeine</w:t>
      </w:r>
      <w:r w:rsidR="00617785" w:rsidRPr="007D60A4">
        <w:rPr>
          <w:lang w:val="de-DE"/>
        </w:rPr>
        <w:t xml:space="preserve"> </w:t>
      </w:r>
      <w:r w:rsidRPr="007D60A4">
        <w:rPr>
          <w:lang w:val="de-DE"/>
        </w:rPr>
        <w:t>INFORMATIONEN / PARTNER</w:t>
      </w:r>
    </w:p>
    <w:p w14:paraId="74D9AF7A" w14:textId="200EA950" w:rsidR="00617785" w:rsidRPr="007D60A4" w:rsidRDefault="00D11A8E" w:rsidP="00617785">
      <w:pPr>
        <w:spacing w:after="100"/>
        <w:jc w:val="both"/>
        <w:rPr>
          <w:rFonts w:ascii="Calibri Light" w:hAnsi="Calibri Light" w:cs="Calibri Light"/>
          <w:sz w:val="18"/>
          <w:szCs w:val="18"/>
          <w:lang w:val="de-DE"/>
        </w:rPr>
      </w:pPr>
      <w:r w:rsidRPr="007D60A4">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r w:rsidR="00617785" w:rsidRPr="007D60A4">
        <w:rPr>
          <w:rFonts w:ascii="Calibri Light" w:hAnsi="Calibri Light" w:cs="Calibri Light"/>
          <w:sz w:val="18"/>
          <w:szCs w:val="18"/>
          <w:lang w:val="de-DE"/>
        </w:rPr>
        <w:t>.</w:t>
      </w:r>
    </w:p>
    <w:p w14:paraId="173B8366" w14:textId="7B09E3C7" w:rsidR="009877A9" w:rsidRPr="007D60A4" w:rsidRDefault="009877A9" w:rsidP="00617785">
      <w:pPr>
        <w:spacing w:after="100"/>
        <w:jc w:val="both"/>
        <w:rPr>
          <w:rFonts w:ascii="Calibri Light" w:hAnsi="Calibri Light" w:cs="Calibri Light"/>
          <w:sz w:val="18"/>
          <w:szCs w:val="18"/>
          <w:lang w:val="de-DE"/>
        </w:rPr>
      </w:pPr>
      <w:r w:rsidRPr="007D60A4">
        <w:rPr>
          <w:noProof/>
          <w:lang w:val="de-CH" w:eastAsia="de-CH"/>
        </w:rPr>
        <mc:AlternateContent>
          <mc:Choice Requires="wpg">
            <w:drawing>
              <wp:anchor distT="0" distB="0" distL="114300" distR="114300" simplePos="0" relativeHeight="251658244" behindDoc="0" locked="0" layoutInCell="1" allowOverlap="1" wp14:anchorId="457450D7" wp14:editId="3C815590">
                <wp:simplePos x="0" y="0"/>
                <wp:positionH relativeFrom="column">
                  <wp:posOffset>-4445</wp:posOffset>
                </wp:positionH>
                <wp:positionV relativeFrom="paragraph">
                  <wp:posOffset>107315</wp:posOffset>
                </wp:positionV>
                <wp:extent cx="5658843" cy="400050"/>
                <wp:effectExtent l="0" t="0" r="0" b="0"/>
                <wp:wrapNone/>
                <wp:docPr id="686089146" name="Gruppieren 686089146"/>
                <wp:cNvGraphicFramePr/>
                <a:graphic xmlns:a="http://schemas.openxmlformats.org/drawingml/2006/main">
                  <a:graphicData uri="http://schemas.microsoft.com/office/word/2010/wordprocessingGroup">
                    <wpg:wgp>
                      <wpg:cNvGrpSpPr/>
                      <wpg:grpSpPr>
                        <a:xfrm>
                          <a:off x="0" y="0"/>
                          <a:ext cx="5658843" cy="400050"/>
                          <a:chOff x="0" y="0"/>
                          <a:chExt cx="5658843" cy="400050"/>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283" y="17201"/>
                            <a:ext cx="5460560" cy="382849"/>
                          </a:xfrm>
                          <a:prstGeom prst="rect">
                            <a:avLst/>
                          </a:prstGeom>
                          <a:solidFill>
                            <a:srgbClr val="FFFFFF"/>
                          </a:solidFill>
                          <a:ln w="9525">
                            <a:noFill/>
                            <a:miter lim="800000"/>
                            <a:headEnd/>
                            <a:tailEnd/>
                          </a:ln>
                        </wps:spPr>
                        <wps:txbx>
                          <w:txbxContent>
                            <w:p w14:paraId="78E5D06D" w14:textId="77777777" w:rsidR="00B31D64" w:rsidRPr="00EF3CDF" w:rsidRDefault="00B31D64" w:rsidP="00B31D64">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0846C183" w14:textId="77777777" w:rsidR="009877A9" w:rsidRPr="00B31D64"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uppieren 686089146" o:spid="_x0000_s1033" style="position:absolute;left:0;text-align:left;margin-left:-.35pt;margin-top:8.45pt;width:445.6pt;height:31.5pt;z-index:251658244;mso-width-relative:margin;mso-height-relative:margin" coordsize="56588,40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">
                <v:shape id="Image 686089147"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35" type="#_x0000_t202" style="position:absolute;left:1982;top:172;width:54606;height:3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78E5D06D" w14:textId="77777777" w:rsidR="00B31D64" w:rsidRPr="00EF3CDF" w:rsidRDefault="00B31D64" w:rsidP="00B31D64">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0846C183" w14:textId="77777777" w:rsidR="009877A9" w:rsidRPr="00B31D64" w:rsidRDefault="009877A9" w:rsidP="009877A9">
                        <w:pPr>
                          <w:jc w:val="both"/>
                          <w:rPr>
                            <w:lang w:val="de-CH"/>
                          </w:rPr>
                        </w:pPr>
                      </w:p>
                    </w:txbxContent>
                  </v:textbox>
                </v:shape>
              </v:group>
            </w:pict>
          </mc:Fallback>
        </mc:AlternateContent>
      </w:r>
    </w:p>
    <w:p w14:paraId="2E2AC95D" w14:textId="0ECE6569" w:rsidR="00493DDA" w:rsidRPr="007D60A4" w:rsidRDefault="00493DDA" w:rsidP="0061716A">
      <w:pPr>
        <w:spacing w:after="100"/>
        <w:jc w:val="both"/>
        <w:rPr>
          <w:rFonts w:ascii="Calibri Light" w:hAnsi="Calibri Light" w:cs="Calibri Light"/>
          <w:sz w:val="18"/>
          <w:szCs w:val="18"/>
          <w:lang w:val="de-DE"/>
        </w:rPr>
      </w:pPr>
    </w:p>
    <w:p w14:paraId="3A7BBED1" w14:textId="1F152305" w:rsidR="00493DDA" w:rsidRPr="007D60A4" w:rsidRDefault="00F15DD6" w:rsidP="00493DDA">
      <w:pPr>
        <w:spacing w:after="100"/>
        <w:jc w:val="both"/>
        <w:rPr>
          <w:rFonts w:ascii="Calibri Light" w:hAnsi="Calibri Light" w:cs="Calibri Light"/>
          <w:sz w:val="18"/>
          <w:szCs w:val="18"/>
          <w:lang w:val="de-DE"/>
        </w:rPr>
      </w:pPr>
      <w:r w:rsidRPr="007D60A4">
        <w:rPr>
          <w:rFonts w:ascii="Calibri Light" w:hAnsi="Calibri Light" w:cs="Calibri Light"/>
          <w:noProof/>
          <w:sz w:val="18"/>
          <w:szCs w:val="18"/>
          <w:lang w:val="de-CH" w:eastAsia="de-CH"/>
        </w:rPr>
        <mc:AlternateContent>
          <mc:Choice Requires="wpg">
            <w:drawing>
              <wp:anchor distT="0" distB="0" distL="114300" distR="114300" simplePos="0" relativeHeight="251658245"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FC7CB65" id="Groupe 434318888" o:spid="_x0000_s1026" style="position:absolute;margin-left:-4.2pt;margin-top:5.5pt;width:29.2pt;height:29.55pt;z-index:251658248;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7" o:title="Une image contenant Graphique, Police, symbole, capture d’écran&#10;&#10;Description générée automatiquement"/>
                </v:shape>
              </v:group>
            </w:pict>
          </mc:Fallback>
        </mc:AlternateContent>
      </w:r>
    </w:p>
    <w:p w14:paraId="38541D16" w14:textId="7BD2CFD5" w:rsidR="00493DDA" w:rsidRPr="007D60A4"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7D60A4">
        <w:rPr>
          <w:rFonts w:asciiTheme="majorHAnsi" w:eastAsiaTheme="majorEastAsia" w:hAnsiTheme="majorHAnsi" w:cstheme="majorHAnsi"/>
          <w:b/>
          <w:bCs/>
          <w:color w:val="A01A1A"/>
          <w:sz w:val="18"/>
          <w:szCs w:val="18"/>
          <w:lang w:val="de-DE"/>
        </w:rPr>
        <w:t xml:space="preserve"> </w:t>
      </w:r>
      <w:r w:rsidR="00F15DD6" w:rsidRPr="007D60A4">
        <w:rPr>
          <w:rFonts w:asciiTheme="majorHAnsi" w:eastAsiaTheme="majorEastAsia" w:hAnsiTheme="majorHAnsi" w:cstheme="majorHAnsi"/>
          <w:b/>
          <w:bCs/>
          <w:color w:val="A01A1A"/>
          <w:sz w:val="18"/>
          <w:szCs w:val="18"/>
          <w:lang w:val="de-DE"/>
        </w:rPr>
        <w:t xml:space="preserve"> </w:t>
      </w:r>
      <w:r w:rsidR="00091E9D" w:rsidRPr="007D60A4">
        <w:rPr>
          <w:rFonts w:asciiTheme="majorHAnsi" w:eastAsiaTheme="majorEastAsia" w:hAnsiTheme="majorHAnsi" w:cstheme="majorHAnsi"/>
          <w:b/>
          <w:bCs/>
          <w:color w:val="A01A1A"/>
          <w:sz w:val="18"/>
          <w:szCs w:val="18"/>
          <w:lang w:val="de-DE"/>
        </w:rPr>
        <w:t>Meine identifizierten externen Partner und mögliche Ersatzstrategien</w:t>
      </w:r>
      <w:r w:rsidRPr="007D60A4">
        <w:rPr>
          <w:rFonts w:asciiTheme="majorHAnsi" w:eastAsiaTheme="majorEastAsia" w:hAnsiTheme="majorHAnsi" w:cstheme="majorHAnsi"/>
          <w:b/>
          <w:bCs/>
          <w:color w:val="A01A1A"/>
          <w:sz w:val="18"/>
          <w:szCs w:val="18"/>
          <w:lang w:val="de-DE"/>
        </w:rPr>
        <w:t>:</w:t>
      </w:r>
    </w:p>
    <w:p w14:paraId="486E07EE" w14:textId="4D06DF3C" w:rsidR="00AC214D" w:rsidRPr="007D60A4"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7D60A4">
        <w:rPr>
          <w:rFonts w:asciiTheme="majorHAnsi" w:eastAsiaTheme="majorEastAsia" w:hAnsiTheme="majorHAnsi" w:cstheme="majorHAnsi"/>
          <w:color w:val="A01A1A"/>
          <w:sz w:val="18"/>
          <w:szCs w:val="18"/>
          <w:lang w:val="de-DE"/>
        </w:rPr>
        <w:t>….</w:t>
      </w:r>
    </w:p>
    <w:p w14:paraId="2CCC4E43" w14:textId="77777777" w:rsidR="000B24B7" w:rsidRPr="007D60A4"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3D81AEF" w14:textId="77777777" w:rsidR="00B55831" w:rsidRPr="007D60A4" w:rsidRDefault="00B55831"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911B5C" w14:textId="77777777" w:rsidR="00EF1A74" w:rsidRPr="007D60A4" w:rsidRDefault="00EF1A7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572B410" w14:textId="77777777" w:rsidR="00697F04" w:rsidRPr="007D60A4" w:rsidRDefault="00697F0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61F6247" w14:textId="77777777" w:rsidR="00697F04" w:rsidRPr="007D60A4" w:rsidRDefault="00697F0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D4A2042" w14:textId="77777777" w:rsidR="00767AED" w:rsidRPr="007D60A4" w:rsidRDefault="00767AED"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12F491C" w14:textId="77777777" w:rsidR="00767AED" w:rsidRPr="007D60A4" w:rsidRDefault="00767AED"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7060683" w14:textId="77777777" w:rsidR="00767AED" w:rsidRPr="007D60A4" w:rsidRDefault="00767AED"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646AA4D" w14:textId="77777777" w:rsidR="00767AED" w:rsidRPr="007D60A4" w:rsidRDefault="00767AED"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77777777" w:rsidR="00B55831" w:rsidRPr="007D60A4" w:rsidRDefault="00B55831" w:rsidP="00B55831">
      <w:pPr>
        <w:rPr>
          <w:rFonts w:asciiTheme="majorHAnsi" w:eastAsiaTheme="majorEastAsia" w:hAnsiTheme="majorHAnsi" w:cstheme="majorBidi"/>
          <w:b/>
          <w:bCs/>
          <w:caps/>
          <w:color w:val="FFFFFF" w:themeColor="background1"/>
          <w:kern w:val="16"/>
          <w:sz w:val="2"/>
          <w:szCs w:val="4"/>
          <w:lang w:val="de-DE"/>
        </w:rPr>
      </w:pPr>
      <w:r w:rsidRPr="007D60A4">
        <w:rPr>
          <w:bCs/>
          <w:sz w:val="2"/>
          <w:szCs w:val="2"/>
          <w:lang w:val="de-DE"/>
        </w:rPr>
        <w:br w:type="page"/>
      </w:r>
    </w:p>
    <w:p w14:paraId="2A9BB3EA" w14:textId="41912695" w:rsidR="002614B6" w:rsidRPr="007D60A4" w:rsidRDefault="00A66453" w:rsidP="00EF21C4">
      <w:pPr>
        <w:pStyle w:val="berschrift1"/>
        <w:rPr>
          <w:lang w:val="de-DE"/>
        </w:rPr>
      </w:pPr>
      <w:r w:rsidRPr="007D60A4">
        <w:rPr>
          <w:noProof/>
          <w:lang w:val="de-CH" w:eastAsia="de-CH"/>
        </w:rPr>
        <w:lastRenderedPageBreak/>
        <mc:AlternateContent>
          <mc:Choice Requires="wpg">
            <w:drawing>
              <wp:anchor distT="0" distB="0" distL="114300" distR="114300" simplePos="0" relativeHeight="251658241" behindDoc="0" locked="0" layoutInCell="1" allowOverlap="1" wp14:anchorId="61B83025" wp14:editId="5D8DF020">
                <wp:simplePos x="0" y="0"/>
                <wp:positionH relativeFrom="column">
                  <wp:posOffset>-622886</wp:posOffset>
                </wp:positionH>
                <wp:positionV relativeFrom="paragraph">
                  <wp:posOffset>552480</wp:posOffset>
                </wp:positionV>
                <wp:extent cx="6539914" cy="6830170"/>
                <wp:effectExtent l="0" t="0" r="13335" b="27940"/>
                <wp:wrapNone/>
                <wp:docPr id="1294203408" name="Gruppieren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448952A" w14:textId="6687A3C6" w:rsidR="002614B6" w:rsidRPr="00A47341" w:rsidRDefault="005835B4"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A47341">
                                <w:rPr>
                                  <w:rFonts w:asciiTheme="majorHAnsi" w:eastAsiaTheme="majorEastAsia" w:hAnsiTheme="majorHAnsi" w:cstheme="majorHAnsi"/>
                                  <w:b/>
                                  <w:bCs/>
                                  <w:color w:val="A01A1A"/>
                                  <w:sz w:val="18"/>
                                  <w:szCs w:val="18"/>
                                  <w:lang w:val="de-CH"/>
                                </w:rPr>
                                <w:t>PENDLER UND TAGESTOURISTEN</w:t>
                              </w:r>
                              <w:r w:rsidR="000F05FE" w:rsidRPr="00A47341">
                                <w:rPr>
                                  <w:rFonts w:asciiTheme="majorHAnsi" w:eastAsiaTheme="majorEastAsia" w:hAnsiTheme="majorHAnsi" w:cstheme="majorHAnsi"/>
                                  <w:b/>
                                  <w:bCs/>
                                  <w:color w:val="A01A1A"/>
                                  <w:sz w:val="18"/>
                                  <w:szCs w:val="18"/>
                                  <w:lang w:val="de-CH"/>
                                </w:rPr>
                                <w:t>:</w:t>
                              </w:r>
                            </w:p>
                            <w:p w14:paraId="50538A6C" w14:textId="77777777" w:rsidR="00A47341" w:rsidRPr="004D6FE8" w:rsidRDefault="00A47341" w:rsidP="00A47341">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292DD9B9" w:rsidR="002614B6" w:rsidRPr="000209DE" w:rsidRDefault="000209DE"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0209DE">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634209C9" w:rsidR="000F05FE" w:rsidRPr="000209DE" w:rsidRDefault="00C95709"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0209DE">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6F7F7837" w:rsidR="000F05FE" w:rsidRDefault="005043CA"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uppieren 1294203408" o:spid="_x0000_s1036" style="position:absolute;left:0;text-align:left;margin-left:-49.05pt;margin-top:43.5pt;width:514.95pt;height:537.8pt;z-index:251658241;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">
                <v:roundrect id="Forme automatique 2" o:spid="_x0000_s1037"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6687A3C6" w:rsidR="002614B6" w:rsidRPr="00A47341" w:rsidRDefault="005835B4"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A47341">
                          <w:rPr>
                            <w:rFonts w:asciiTheme="majorHAnsi" w:eastAsiaTheme="majorEastAsia" w:hAnsiTheme="majorHAnsi" w:cstheme="majorHAnsi"/>
                            <w:b/>
                            <w:bCs/>
                            <w:color w:val="A01A1A"/>
                            <w:sz w:val="18"/>
                            <w:szCs w:val="18"/>
                            <w:lang w:val="de-CH"/>
                          </w:rPr>
                          <w:t>PENDLER UND TAGESTOURISTEN</w:t>
                        </w:r>
                        <w:r w:rsidR="000F05FE" w:rsidRPr="00A47341">
                          <w:rPr>
                            <w:rFonts w:asciiTheme="majorHAnsi" w:eastAsiaTheme="majorEastAsia" w:hAnsiTheme="majorHAnsi" w:cstheme="majorHAnsi"/>
                            <w:b/>
                            <w:bCs/>
                            <w:color w:val="A01A1A"/>
                            <w:sz w:val="18"/>
                            <w:szCs w:val="18"/>
                            <w:lang w:val="de-CH"/>
                          </w:rPr>
                          <w:t>:</w:t>
                        </w:r>
                      </w:p>
                      <w:p w14:paraId="50538A6C" w14:textId="77777777" w:rsidR="00A47341" w:rsidRPr="004D6FE8" w:rsidRDefault="00A47341" w:rsidP="00A47341">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292DD9B9" w:rsidR="002614B6" w:rsidRPr="000209DE" w:rsidRDefault="000209DE"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0209DE">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634209C9" w:rsidR="000F05FE" w:rsidRPr="000209DE" w:rsidRDefault="00C95709"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0209DE">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6F7F7837" w:rsidR="000F05FE" w:rsidRDefault="005043CA"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38"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9"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8" o:title="Une image contenant Graphique, Police, symbole, capture d’écran&#10;&#10;Description générée automatiquement"/>
                </v:shape>
              </v:group>
            </w:pict>
          </mc:Fallback>
        </mc:AlternateContent>
      </w:r>
      <w:r w:rsidR="005835B4" w:rsidRPr="007D60A4">
        <w:rPr>
          <w:bCs/>
          <w:lang w:val="de-DE"/>
        </w:rPr>
        <w:t xml:space="preserve"> EVENTUELLE BESTELLUNGEN &amp; VORBEREITUNGEN (</w:t>
      </w:r>
      <w:r w:rsidR="005835B4" w:rsidRPr="007D60A4">
        <w:rPr>
          <w:lang w:val="de-DE"/>
        </w:rPr>
        <w:t>Seite an die zuständige Stelle weiterleiten</w:t>
      </w:r>
      <w:r w:rsidR="00EF21C4" w:rsidRPr="007D60A4">
        <w:rPr>
          <w:lang w:val="de-DE"/>
        </w:rPr>
        <w:t>)</w:t>
      </w:r>
    </w:p>
    <w:p w14:paraId="0AA6FB4E" w14:textId="14BFFFFA" w:rsidR="002614B6" w:rsidRPr="007D60A4" w:rsidRDefault="002614B6" w:rsidP="00CB4154">
      <w:pPr>
        <w:spacing w:after="120"/>
        <w:rPr>
          <w:rFonts w:ascii="Calibri Light" w:hAnsi="Calibri Light" w:cs="Calibri Light"/>
          <w:sz w:val="18"/>
          <w:szCs w:val="18"/>
          <w:lang w:val="de-DE"/>
        </w:rPr>
      </w:pPr>
    </w:p>
    <w:p w14:paraId="79B9D787" w14:textId="2E11C448" w:rsidR="002614B6" w:rsidRPr="007D60A4" w:rsidRDefault="002614B6" w:rsidP="00CB4154">
      <w:pPr>
        <w:spacing w:after="120"/>
        <w:rPr>
          <w:rFonts w:ascii="Calibri Light" w:hAnsi="Calibri Light" w:cs="Calibri Light"/>
          <w:sz w:val="18"/>
          <w:szCs w:val="18"/>
          <w:lang w:val="de-DE"/>
        </w:rPr>
      </w:pPr>
    </w:p>
    <w:p w14:paraId="11D22031" w14:textId="6D35F6D7" w:rsidR="002614B6" w:rsidRPr="007D60A4" w:rsidRDefault="002614B6" w:rsidP="00CB4154">
      <w:pPr>
        <w:spacing w:after="120"/>
        <w:rPr>
          <w:rFonts w:ascii="Calibri Light" w:hAnsi="Calibri Light" w:cs="Calibri Light"/>
          <w:sz w:val="18"/>
          <w:szCs w:val="18"/>
          <w:lang w:val="de-DE"/>
        </w:rPr>
      </w:pPr>
    </w:p>
    <w:p w14:paraId="6CCD1B3E" w14:textId="26C6EAF4" w:rsidR="002614B6" w:rsidRPr="007D60A4" w:rsidRDefault="002614B6" w:rsidP="00CB4154">
      <w:pPr>
        <w:spacing w:after="120"/>
        <w:rPr>
          <w:rFonts w:ascii="Calibri Light" w:hAnsi="Calibri Light" w:cs="Calibri Light"/>
          <w:sz w:val="18"/>
          <w:szCs w:val="18"/>
          <w:lang w:val="de-DE"/>
        </w:rPr>
      </w:pPr>
    </w:p>
    <w:p w14:paraId="40732387" w14:textId="568FFF8B" w:rsidR="002614B6" w:rsidRPr="007D60A4" w:rsidRDefault="002614B6" w:rsidP="00CB4154">
      <w:pPr>
        <w:spacing w:after="120"/>
        <w:rPr>
          <w:rFonts w:ascii="Calibri Light" w:hAnsi="Calibri Light" w:cs="Calibri Light"/>
          <w:sz w:val="18"/>
          <w:szCs w:val="18"/>
          <w:lang w:val="de-DE"/>
        </w:rPr>
      </w:pPr>
    </w:p>
    <w:p w14:paraId="15DEA07E" w14:textId="5E21CF58" w:rsidR="002614B6" w:rsidRPr="007D60A4" w:rsidRDefault="002614B6" w:rsidP="00CB4154">
      <w:pPr>
        <w:spacing w:after="120"/>
        <w:rPr>
          <w:rFonts w:ascii="Calibri Light" w:hAnsi="Calibri Light" w:cs="Calibri Light"/>
          <w:sz w:val="18"/>
          <w:szCs w:val="18"/>
          <w:lang w:val="de-DE"/>
        </w:rPr>
      </w:pPr>
    </w:p>
    <w:p w14:paraId="11A6DB3D" w14:textId="0543A1B5" w:rsidR="002614B6" w:rsidRPr="007D60A4" w:rsidRDefault="002614B6" w:rsidP="00CB4154">
      <w:pPr>
        <w:spacing w:after="120"/>
        <w:rPr>
          <w:rFonts w:ascii="Calibri Light" w:hAnsi="Calibri Light" w:cs="Calibri Light"/>
          <w:sz w:val="18"/>
          <w:szCs w:val="18"/>
          <w:lang w:val="de-DE"/>
        </w:rPr>
      </w:pPr>
    </w:p>
    <w:p w14:paraId="21E2DF0D" w14:textId="24FCB570" w:rsidR="002614B6" w:rsidRPr="007D60A4" w:rsidRDefault="002614B6" w:rsidP="00CB4154">
      <w:pPr>
        <w:spacing w:after="120"/>
        <w:rPr>
          <w:rFonts w:ascii="Calibri Light" w:hAnsi="Calibri Light" w:cs="Calibri Light"/>
          <w:sz w:val="18"/>
          <w:szCs w:val="18"/>
          <w:lang w:val="de-DE"/>
        </w:rPr>
      </w:pPr>
    </w:p>
    <w:p w14:paraId="19A61A7B" w14:textId="117EE285" w:rsidR="002614B6" w:rsidRPr="007D60A4" w:rsidRDefault="002614B6" w:rsidP="00CB4154">
      <w:pPr>
        <w:spacing w:after="120"/>
        <w:rPr>
          <w:rFonts w:ascii="Calibri Light" w:hAnsi="Calibri Light" w:cs="Calibri Light"/>
          <w:sz w:val="18"/>
          <w:szCs w:val="18"/>
          <w:lang w:val="de-DE"/>
        </w:rPr>
      </w:pPr>
    </w:p>
    <w:p w14:paraId="43B3A4E5" w14:textId="0FD67C73" w:rsidR="002614B6" w:rsidRPr="007D60A4" w:rsidRDefault="002614B6" w:rsidP="00CB4154">
      <w:pPr>
        <w:spacing w:after="120"/>
        <w:rPr>
          <w:rFonts w:ascii="Calibri Light" w:hAnsi="Calibri Light" w:cs="Calibri Light"/>
          <w:sz w:val="18"/>
          <w:szCs w:val="18"/>
          <w:lang w:val="de-DE"/>
        </w:rPr>
      </w:pPr>
    </w:p>
    <w:p w14:paraId="220B2C8D" w14:textId="6DE96629" w:rsidR="002614B6" w:rsidRPr="007D60A4" w:rsidRDefault="002614B6" w:rsidP="00CB4154">
      <w:pPr>
        <w:spacing w:after="120"/>
        <w:rPr>
          <w:rFonts w:ascii="Calibri Light" w:hAnsi="Calibri Light" w:cs="Calibri Light"/>
          <w:sz w:val="18"/>
          <w:szCs w:val="18"/>
          <w:lang w:val="de-DE"/>
        </w:rPr>
      </w:pPr>
    </w:p>
    <w:p w14:paraId="4D41B122" w14:textId="2291ECBC" w:rsidR="002614B6" w:rsidRPr="007D60A4" w:rsidRDefault="002614B6" w:rsidP="00CB4154">
      <w:pPr>
        <w:spacing w:after="120"/>
        <w:rPr>
          <w:rFonts w:ascii="Calibri Light" w:hAnsi="Calibri Light" w:cs="Calibri Light"/>
          <w:sz w:val="18"/>
          <w:szCs w:val="18"/>
          <w:lang w:val="de-DE"/>
        </w:rPr>
      </w:pPr>
    </w:p>
    <w:p w14:paraId="54584EDB" w14:textId="5257ADE6" w:rsidR="002614B6" w:rsidRPr="007D60A4" w:rsidRDefault="002614B6" w:rsidP="00CB4154">
      <w:pPr>
        <w:spacing w:after="120"/>
        <w:rPr>
          <w:rFonts w:ascii="Calibri Light" w:hAnsi="Calibri Light" w:cs="Calibri Light"/>
          <w:sz w:val="18"/>
          <w:szCs w:val="18"/>
          <w:lang w:val="de-DE"/>
        </w:rPr>
      </w:pPr>
    </w:p>
    <w:p w14:paraId="613F5DDC" w14:textId="6D4B6809" w:rsidR="002614B6" w:rsidRPr="007D60A4" w:rsidRDefault="002614B6" w:rsidP="00CB4154">
      <w:pPr>
        <w:spacing w:after="120"/>
        <w:rPr>
          <w:rFonts w:ascii="Calibri Light" w:hAnsi="Calibri Light" w:cs="Calibri Light"/>
          <w:sz w:val="18"/>
          <w:szCs w:val="18"/>
          <w:lang w:val="de-DE"/>
        </w:rPr>
      </w:pPr>
    </w:p>
    <w:p w14:paraId="50239B25" w14:textId="78AD4595" w:rsidR="002614B6" w:rsidRPr="007D60A4" w:rsidRDefault="002614B6" w:rsidP="00CB4154">
      <w:pPr>
        <w:spacing w:after="120"/>
        <w:rPr>
          <w:rFonts w:ascii="Calibri Light" w:hAnsi="Calibri Light" w:cs="Calibri Light"/>
          <w:sz w:val="18"/>
          <w:szCs w:val="18"/>
          <w:lang w:val="de-DE"/>
        </w:rPr>
      </w:pPr>
    </w:p>
    <w:p w14:paraId="07BA6DBA" w14:textId="164FA0DF" w:rsidR="002614B6" w:rsidRPr="007D60A4" w:rsidRDefault="002614B6" w:rsidP="00CB4154">
      <w:pPr>
        <w:spacing w:after="120"/>
        <w:rPr>
          <w:rFonts w:ascii="Calibri Light" w:hAnsi="Calibri Light" w:cs="Calibri Light"/>
          <w:sz w:val="18"/>
          <w:szCs w:val="18"/>
          <w:lang w:val="de-DE"/>
        </w:rPr>
      </w:pPr>
    </w:p>
    <w:p w14:paraId="052BE8E6" w14:textId="062C4662" w:rsidR="002614B6" w:rsidRPr="007D60A4" w:rsidRDefault="002614B6" w:rsidP="00CB4154">
      <w:pPr>
        <w:spacing w:after="120"/>
        <w:rPr>
          <w:rFonts w:ascii="Calibri Light" w:hAnsi="Calibri Light" w:cs="Calibri Light"/>
          <w:sz w:val="18"/>
          <w:szCs w:val="18"/>
          <w:lang w:val="de-DE"/>
        </w:rPr>
      </w:pPr>
    </w:p>
    <w:p w14:paraId="0E43D0C8" w14:textId="5D9CE986" w:rsidR="002614B6" w:rsidRPr="007D60A4" w:rsidRDefault="002614B6" w:rsidP="00CB4154">
      <w:pPr>
        <w:spacing w:after="120"/>
        <w:rPr>
          <w:rFonts w:ascii="Calibri Light" w:hAnsi="Calibri Light" w:cs="Calibri Light"/>
          <w:sz w:val="18"/>
          <w:szCs w:val="18"/>
          <w:lang w:val="de-DE"/>
        </w:rPr>
      </w:pPr>
    </w:p>
    <w:p w14:paraId="45E3EF30" w14:textId="51E4B36B" w:rsidR="002614B6" w:rsidRPr="007D60A4" w:rsidRDefault="002614B6" w:rsidP="00CB4154">
      <w:pPr>
        <w:spacing w:after="120"/>
        <w:rPr>
          <w:rFonts w:ascii="Calibri Light" w:hAnsi="Calibri Light" w:cs="Calibri Light"/>
          <w:sz w:val="18"/>
          <w:szCs w:val="18"/>
          <w:lang w:val="de-DE"/>
        </w:rPr>
      </w:pPr>
    </w:p>
    <w:p w14:paraId="656DA450" w14:textId="593BC18C" w:rsidR="002614B6" w:rsidRPr="007D60A4" w:rsidRDefault="002614B6" w:rsidP="00CB4154">
      <w:pPr>
        <w:spacing w:after="120"/>
        <w:rPr>
          <w:rFonts w:ascii="Calibri Light" w:hAnsi="Calibri Light" w:cs="Calibri Light"/>
          <w:sz w:val="18"/>
          <w:szCs w:val="18"/>
          <w:lang w:val="de-DE"/>
        </w:rPr>
      </w:pPr>
    </w:p>
    <w:p w14:paraId="18811F49" w14:textId="65BA5E7C" w:rsidR="002614B6" w:rsidRPr="007D60A4" w:rsidRDefault="002614B6" w:rsidP="00CB4154">
      <w:pPr>
        <w:spacing w:after="120"/>
        <w:rPr>
          <w:rFonts w:ascii="Calibri Light" w:hAnsi="Calibri Light" w:cs="Calibri Light"/>
          <w:sz w:val="18"/>
          <w:szCs w:val="18"/>
          <w:lang w:val="de-DE"/>
        </w:rPr>
      </w:pPr>
    </w:p>
    <w:p w14:paraId="2867A8FD" w14:textId="00E31ABC" w:rsidR="002614B6" w:rsidRPr="007D60A4" w:rsidRDefault="002614B6" w:rsidP="00CB4154">
      <w:pPr>
        <w:spacing w:after="120"/>
        <w:rPr>
          <w:rFonts w:ascii="Calibri Light" w:hAnsi="Calibri Light" w:cs="Calibri Light"/>
          <w:sz w:val="18"/>
          <w:szCs w:val="18"/>
          <w:lang w:val="de-DE"/>
        </w:rPr>
      </w:pPr>
    </w:p>
    <w:p w14:paraId="1D873B78" w14:textId="77777777" w:rsidR="002614B6" w:rsidRPr="007D60A4" w:rsidRDefault="002614B6" w:rsidP="00CB4154">
      <w:pPr>
        <w:spacing w:after="120"/>
        <w:rPr>
          <w:rFonts w:ascii="Calibri Light" w:hAnsi="Calibri Light" w:cs="Calibri Light"/>
          <w:sz w:val="18"/>
          <w:szCs w:val="18"/>
          <w:lang w:val="de-DE"/>
        </w:rPr>
      </w:pPr>
    </w:p>
    <w:p w14:paraId="0EF0FE72" w14:textId="22D753F1" w:rsidR="002614B6" w:rsidRPr="007D60A4" w:rsidRDefault="002614B6" w:rsidP="00CB4154">
      <w:pPr>
        <w:spacing w:after="120"/>
        <w:rPr>
          <w:rFonts w:ascii="Calibri Light" w:hAnsi="Calibri Light" w:cs="Calibri Light"/>
          <w:sz w:val="18"/>
          <w:szCs w:val="18"/>
          <w:lang w:val="de-DE"/>
        </w:rPr>
      </w:pPr>
    </w:p>
    <w:p w14:paraId="0AA76468" w14:textId="5301A564" w:rsidR="002614B6" w:rsidRPr="007D60A4" w:rsidRDefault="002614B6" w:rsidP="00CB4154">
      <w:pPr>
        <w:spacing w:after="120"/>
        <w:rPr>
          <w:rFonts w:ascii="Calibri Light" w:hAnsi="Calibri Light" w:cs="Calibri Light"/>
          <w:sz w:val="18"/>
          <w:szCs w:val="18"/>
          <w:lang w:val="de-DE"/>
        </w:rPr>
      </w:pPr>
    </w:p>
    <w:p w14:paraId="370FCC28" w14:textId="774F34F6" w:rsidR="002614B6" w:rsidRPr="007D60A4" w:rsidRDefault="002614B6" w:rsidP="00CB4154">
      <w:pPr>
        <w:spacing w:after="120"/>
        <w:rPr>
          <w:rFonts w:ascii="Calibri Light" w:hAnsi="Calibri Light" w:cs="Calibri Light"/>
          <w:sz w:val="18"/>
          <w:szCs w:val="18"/>
          <w:lang w:val="de-DE"/>
        </w:rPr>
      </w:pPr>
    </w:p>
    <w:p w14:paraId="53E1AAE2" w14:textId="5F446519" w:rsidR="002614B6" w:rsidRPr="007D60A4" w:rsidRDefault="002614B6" w:rsidP="00CB4154">
      <w:pPr>
        <w:spacing w:after="120"/>
        <w:rPr>
          <w:rFonts w:ascii="Calibri Light" w:hAnsi="Calibri Light" w:cs="Calibri Light"/>
          <w:sz w:val="18"/>
          <w:szCs w:val="18"/>
          <w:lang w:val="de-DE"/>
        </w:rPr>
      </w:pPr>
    </w:p>
    <w:p w14:paraId="7BC3EC0A" w14:textId="1DC85457" w:rsidR="00C8626E" w:rsidRPr="007D60A4" w:rsidRDefault="00C8626E" w:rsidP="00CB4154">
      <w:pPr>
        <w:spacing w:after="120"/>
        <w:rPr>
          <w:rFonts w:ascii="Calibri Light" w:hAnsi="Calibri Light" w:cs="Calibri Light"/>
          <w:sz w:val="18"/>
          <w:szCs w:val="18"/>
          <w:lang w:val="de-DE"/>
        </w:rPr>
      </w:pPr>
    </w:p>
    <w:p w14:paraId="2B71F6C3" w14:textId="713516B6" w:rsidR="00F405F5" w:rsidRPr="007D60A4" w:rsidRDefault="00F405F5" w:rsidP="005752C2">
      <w:pPr>
        <w:spacing w:after="120"/>
        <w:rPr>
          <w:rFonts w:ascii="Calibri Light" w:hAnsi="Calibri Light" w:cs="Calibri Light"/>
          <w:color w:val="165DFA"/>
          <w:sz w:val="18"/>
          <w:szCs w:val="18"/>
          <w:lang w:val="de-DE"/>
        </w:rPr>
      </w:pPr>
    </w:p>
    <w:p w14:paraId="72AB9795" w14:textId="77777777" w:rsidR="00E5620B" w:rsidRPr="007D60A4" w:rsidRDefault="00C47470" w:rsidP="00E5620B">
      <w:pPr>
        <w:tabs>
          <w:tab w:val="left" w:pos="4111"/>
          <w:tab w:val="left" w:pos="6521"/>
        </w:tabs>
        <w:spacing w:before="1320" w:after="720"/>
        <w:rPr>
          <w:rFonts w:ascii="Calibri Light" w:hAnsi="Calibri Light" w:cs="Calibri Light"/>
          <w:b/>
          <w:bCs/>
          <w:sz w:val="18"/>
          <w:szCs w:val="18"/>
          <w:lang w:val="de-DE"/>
        </w:rPr>
      </w:pPr>
      <w:r w:rsidRPr="007D60A4">
        <w:rPr>
          <w:rFonts w:ascii="Calibri Light" w:hAnsi="Calibri Light" w:cs="Calibri Light"/>
          <w:noProof/>
          <w:sz w:val="18"/>
          <w:szCs w:val="18"/>
          <w:lang w:val="de-CH" w:eastAsia="de-CH"/>
        </w:rPr>
        <mc:AlternateContent>
          <mc:Choice Requires="wps">
            <w:drawing>
              <wp:anchor distT="45720" distB="45720" distL="114300" distR="114300" simplePos="0" relativeHeight="251658240" behindDoc="0" locked="0" layoutInCell="1" allowOverlap="1" wp14:anchorId="4EC83D62" wp14:editId="1734BEF1">
                <wp:simplePos x="0" y="0"/>
                <wp:positionH relativeFrom="margin">
                  <wp:posOffset>0</wp:posOffset>
                </wp:positionH>
                <wp:positionV relativeFrom="paragraph">
                  <wp:posOffset>566186</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4F26D9C2" w14:textId="77777777" w:rsidR="00AE0545" w:rsidRPr="00807862" w:rsidRDefault="00AE0545" w:rsidP="00AE0545">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207CCC08" w14:textId="77777777" w:rsidR="00AE0545" w:rsidRPr="00807862" w:rsidRDefault="00AE0545" w:rsidP="00AE0545">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6EAC1F9A" w14:textId="77777777" w:rsidR="00AE0545" w:rsidRPr="002718B4" w:rsidRDefault="00AE0545" w:rsidP="00AE0545">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5C4548D6" w14:textId="77777777" w:rsidR="00AE0545" w:rsidRPr="002718B4" w:rsidRDefault="00AE0545" w:rsidP="00AE0545">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0AA3F627"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40" type="#_x0000_t202" style="position:absolute;margin-left:0;margin-top:44.6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1n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" strokecolor="#103643" strokeweight=".5pt">
                <v:stroke dashstyle="dash"/>
                <v:textbox>
                  <w:txbxContent>
                    <w:p w14:paraId="4F26D9C2" w14:textId="77777777" w:rsidR="00AE0545" w:rsidRPr="00807862" w:rsidRDefault="00AE0545" w:rsidP="00AE0545">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207CCC08" w14:textId="77777777" w:rsidR="00AE0545" w:rsidRPr="00807862" w:rsidRDefault="00AE0545" w:rsidP="00AE0545">
                      <w:pPr>
                        <w:pStyle w:val="ListParagraph"/>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6EAC1F9A" w14:textId="77777777" w:rsidR="00AE0545" w:rsidRPr="002718B4" w:rsidRDefault="00AE0545" w:rsidP="00AE0545">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5C4548D6" w14:textId="77777777" w:rsidR="00AE0545" w:rsidRPr="002718B4" w:rsidRDefault="00AE0545" w:rsidP="00AE0545">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0AA3F627" w:rsidR="00C47470" w:rsidRPr="00C47470"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7D60A4">
        <w:rPr>
          <w:rFonts w:ascii="Calibri Light" w:hAnsi="Calibri Light" w:cs="Calibri Light"/>
          <w:b/>
          <w:bCs/>
          <w:sz w:val="18"/>
          <w:szCs w:val="18"/>
          <w:lang w:val="de-DE"/>
        </w:rPr>
        <w:tab/>
      </w:r>
      <w:bookmarkEnd w:id="0"/>
      <w:r w:rsidR="00E5620B" w:rsidRPr="007D60A4">
        <w:rPr>
          <w:rFonts w:ascii="Calibri Light" w:hAnsi="Calibri Light" w:cs="Calibri Light"/>
          <w:b/>
          <w:bCs/>
          <w:sz w:val="18"/>
          <w:szCs w:val="18"/>
          <w:lang w:val="de-DE"/>
        </w:rPr>
        <w:t>Name, Vorname und Funktion</w:t>
      </w:r>
      <w:r w:rsidR="00E5620B" w:rsidRPr="007D60A4">
        <w:rPr>
          <w:rFonts w:ascii="Calibri Light" w:hAnsi="Calibri Light" w:cs="Calibri Light"/>
          <w:sz w:val="18"/>
          <w:szCs w:val="18"/>
          <w:lang w:val="de-DE"/>
        </w:rPr>
        <w:t xml:space="preserve">: </w:t>
      </w:r>
      <w:r w:rsidR="00E5620B" w:rsidRPr="007D60A4">
        <w:rPr>
          <w:rFonts w:ascii="Calibri Light" w:hAnsi="Calibri Light" w:cs="Calibri Light"/>
          <w:b/>
          <w:bCs/>
          <w:sz w:val="18"/>
          <w:szCs w:val="18"/>
          <w:lang w:val="de-DE"/>
        </w:rPr>
        <w:tab/>
      </w:r>
      <w:r w:rsidR="00E5620B" w:rsidRPr="007D60A4">
        <w:rPr>
          <w:rFonts w:ascii="Calibri Light" w:hAnsi="Calibri Light" w:cs="Calibri Light"/>
          <w:sz w:val="16"/>
          <w:szCs w:val="16"/>
          <w:lang w:val="de-DE"/>
        </w:rPr>
        <w:t>........................................................................</w:t>
      </w:r>
    </w:p>
    <w:p w14:paraId="60A08E8A" w14:textId="1600FE90" w:rsidR="00C8626E" w:rsidRPr="007D60A4" w:rsidRDefault="00E5620B" w:rsidP="00E5620B">
      <w:pPr>
        <w:tabs>
          <w:tab w:val="left" w:pos="4111"/>
          <w:tab w:val="left" w:pos="6521"/>
        </w:tabs>
        <w:spacing w:after="120"/>
        <w:rPr>
          <w:rFonts w:ascii="Calibri Light" w:hAnsi="Calibri Light" w:cs="Calibri Light"/>
          <w:sz w:val="18"/>
          <w:szCs w:val="18"/>
          <w:lang w:val="de-DE"/>
        </w:rPr>
      </w:pPr>
      <w:r w:rsidRPr="007D60A4">
        <w:rPr>
          <w:rFonts w:ascii="Calibri Light" w:hAnsi="Calibri Light" w:cs="Calibri Light"/>
          <w:sz w:val="18"/>
          <w:szCs w:val="18"/>
          <w:lang w:val="de-DE"/>
        </w:rPr>
        <w:tab/>
      </w:r>
      <w:r w:rsidRPr="007D60A4">
        <w:rPr>
          <w:rFonts w:ascii="Calibri Light" w:hAnsi="Calibri Light" w:cs="Calibri Light"/>
          <w:b/>
          <w:bCs/>
          <w:sz w:val="18"/>
          <w:szCs w:val="18"/>
          <w:lang w:val="de-DE"/>
        </w:rPr>
        <w:t>Datum &amp; Unterschrift:</w:t>
      </w:r>
      <w:r w:rsidRPr="007D60A4">
        <w:rPr>
          <w:rFonts w:ascii="Calibri Light" w:hAnsi="Calibri Light" w:cs="Calibri Light"/>
          <w:sz w:val="16"/>
          <w:szCs w:val="16"/>
          <w:lang w:val="de-DE"/>
        </w:rPr>
        <w:tab/>
        <w:t>........................................................................</w:t>
      </w:r>
    </w:p>
    <w:sectPr w:rsidR="00C8626E" w:rsidRPr="007D60A4" w:rsidSect="00313906">
      <w:headerReference w:type="even" r:id="rId19"/>
      <w:headerReference w:type="default" r:id="rId20"/>
      <w:footerReference w:type="even" r:id="rId21"/>
      <w:footerReference w:type="default" r:id="rId22"/>
      <w:headerReference w:type="first" r:id="rId23"/>
      <w:footerReference w:type="first" r:id="rId24"/>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BF3EB" w14:textId="77777777" w:rsidR="006F3BC4" w:rsidRDefault="006F3BC4" w:rsidP="006D72DC">
      <w:pPr>
        <w:spacing w:after="0" w:line="240" w:lineRule="auto"/>
      </w:pPr>
      <w:r>
        <w:separator/>
      </w:r>
    </w:p>
  </w:endnote>
  <w:endnote w:type="continuationSeparator" w:id="0">
    <w:p w14:paraId="35BE4B41" w14:textId="77777777" w:rsidR="006F3BC4" w:rsidRDefault="006F3BC4" w:rsidP="006D72DC">
      <w:pPr>
        <w:spacing w:after="0" w:line="240" w:lineRule="auto"/>
      </w:pPr>
      <w:r>
        <w:continuationSeparator/>
      </w:r>
    </w:p>
  </w:endnote>
  <w:endnote w:type="continuationNotice" w:id="1">
    <w:p w14:paraId="6DBF1D43" w14:textId="77777777" w:rsidR="006F3BC4" w:rsidRDefault="006F3B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C0141" w14:textId="77777777" w:rsidR="00B87F05" w:rsidRDefault="00B87F0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045A0E07" w:rsidR="00BD7431" w:rsidRPr="00D04652"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lang w:val="de-CH" w:eastAsia="de-CH"/>
      </w:rPr>
      <mc:AlternateContent>
        <mc:Choice Requires="wps">
          <w:drawing>
            <wp:anchor distT="45720" distB="45720" distL="114300" distR="114300" simplePos="0" relativeHeight="251658244" behindDoc="0" locked="0" layoutInCell="1" allowOverlap="1" wp14:anchorId="6488C5C1" wp14:editId="4CB59037">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358923F8"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076857">
                            <w:rPr>
                              <w:rFonts w:asciiTheme="majorHAnsi" w:hAnsiTheme="majorHAnsi" w:cstheme="majorHAnsi"/>
                              <w:b/>
                              <w:bCs/>
                              <w:color w:val="165DFA"/>
                              <w:sz w:val="14"/>
                              <w:szCs w:val="14"/>
                            </w:rPr>
                            <w:t>27</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B418D6">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C55A93">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0085571B" w:rsidRPr="0085571B">
                            <w:rPr>
                              <w:rFonts w:asciiTheme="majorHAnsi" w:hAnsiTheme="majorHAnsi" w:cstheme="majorHAnsi"/>
                              <w:b/>
                              <w:bCs/>
                              <w:noProof/>
                              <w:sz w:val="14"/>
                              <w:szCs w:val="14"/>
                              <w:lang w:val="fr-FR"/>
                            </w:rPr>
                            <w:t>3</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C55A93">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0085571B" w:rsidRPr="0085571B">
                            <w:rPr>
                              <w:rFonts w:asciiTheme="majorHAnsi" w:hAnsiTheme="majorHAnsi" w:cstheme="majorHAnsi"/>
                              <w:b/>
                              <w:bCs/>
                              <w:noProof/>
                              <w:sz w:val="14"/>
                              <w:szCs w:val="14"/>
                              <w:lang w:val="fr-FR"/>
                            </w:rPr>
                            <w:t>3</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feld 13" o:spid="_x0000_s1042" type="#_x0000_t202" style="position:absolute;margin-left:61.3pt;margin-top:0;width:112.5pt;height:28.05pt;rotation:-90;z-index:251658244;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" filled="f" stroked="f">
              <v:textbox>
                <w:txbxContent>
                  <w:p w14:paraId="37A14E74" w14:textId="358923F8"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076857">
                      <w:rPr>
                        <w:rFonts w:asciiTheme="majorHAnsi" w:hAnsiTheme="majorHAnsi" w:cstheme="majorHAnsi"/>
                        <w:b/>
                        <w:bCs/>
                        <w:color w:val="165DFA"/>
                        <w:sz w:val="14"/>
                        <w:szCs w:val="14"/>
                      </w:rPr>
                      <w:t>27</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B418D6">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C55A93">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0085571B" w:rsidRPr="0085571B">
                      <w:rPr>
                        <w:rFonts w:asciiTheme="majorHAnsi" w:hAnsiTheme="majorHAnsi" w:cstheme="majorHAnsi"/>
                        <w:b/>
                        <w:bCs/>
                        <w:noProof/>
                        <w:sz w:val="14"/>
                        <w:szCs w:val="14"/>
                        <w:lang w:val="fr-FR"/>
                      </w:rPr>
                      <w:t>3</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C55A93">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0085571B" w:rsidRPr="0085571B">
                      <w:rPr>
                        <w:rFonts w:asciiTheme="majorHAnsi" w:hAnsiTheme="majorHAnsi" w:cstheme="majorHAnsi"/>
                        <w:b/>
                        <w:bCs/>
                        <w:noProof/>
                        <w:sz w:val="14"/>
                        <w:szCs w:val="14"/>
                        <w:lang w:val="fr-FR"/>
                      </w:rPr>
                      <w:t>3</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D04652">
      <w:rPr>
        <w:rFonts w:asciiTheme="majorHAnsi" w:hAnsiTheme="majorHAnsi" w:cstheme="majorHAnsi"/>
        <w:i/>
        <w:iCs/>
        <w:color w:val="103643"/>
        <w:sz w:val="14"/>
        <w:szCs w:val="14"/>
        <w:lang w:val="de-CH"/>
      </w:rPr>
      <w:t xml:space="preserve">// </w:t>
    </w:r>
    <w:r w:rsidR="005752C2" w:rsidRPr="00D04652">
      <w:rPr>
        <w:rFonts w:asciiTheme="majorHAnsi" w:hAnsiTheme="majorHAnsi" w:cstheme="majorHAnsi"/>
        <w:i/>
        <w:iCs/>
        <w:color w:val="103643"/>
        <w:sz w:val="14"/>
        <w:szCs w:val="14"/>
        <w:lang w:val="de-CH"/>
      </w:rPr>
      <w:t xml:space="preserve"> </w:t>
    </w:r>
    <w:r w:rsidR="00D04652">
      <w:rPr>
        <w:rFonts w:asciiTheme="majorHAnsi" w:hAnsiTheme="majorHAnsi" w:cstheme="majorHAnsi"/>
        <w:i/>
        <w:iCs/>
        <w:color w:val="103643"/>
        <w:kern w:val="0"/>
        <w:sz w:val="14"/>
        <w:szCs w:val="14"/>
        <w:lang w:val="de-CH"/>
        <w14:ligatures w14:val="none"/>
      </w:rPr>
      <w:t>Mit der Unterstützung der Antenne Région Valais romand,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74FAA509" w:rsidR="00627631" w:rsidRPr="00D04652" w:rsidRDefault="00627631">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lang w:val="de-CH" w:eastAsia="de-CH"/>
      </w:rPr>
      <mc:AlternateContent>
        <mc:Choice Requires="wps">
          <w:drawing>
            <wp:anchor distT="45720" distB="45720" distL="114300" distR="114300" simplePos="0" relativeHeight="251658241" behindDoc="0" locked="0" layoutInCell="1" allowOverlap="1" wp14:anchorId="1E4FB7E6" wp14:editId="67D894ED">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02F002FC"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E0126F">
                            <w:rPr>
                              <w:rFonts w:asciiTheme="majorHAnsi" w:hAnsiTheme="majorHAnsi" w:cstheme="majorHAnsi"/>
                              <w:b/>
                              <w:bCs/>
                              <w:color w:val="165DFA"/>
                              <w:sz w:val="14"/>
                              <w:szCs w:val="14"/>
                            </w:rPr>
                            <w:t>2</w:t>
                          </w:r>
                          <w:r w:rsidR="00076857">
                            <w:rPr>
                              <w:rFonts w:asciiTheme="majorHAnsi" w:hAnsiTheme="majorHAnsi" w:cstheme="majorHAnsi"/>
                              <w:b/>
                              <w:bCs/>
                              <w:color w:val="165DFA"/>
                              <w:sz w:val="14"/>
                              <w:szCs w:val="14"/>
                            </w:rPr>
                            <w:t>7</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B418D6">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C55A93">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581FCC" w:rsidRPr="00581FCC">
                            <w:rPr>
                              <w:rFonts w:asciiTheme="majorHAnsi" w:hAnsiTheme="majorHAnsi" w:cstheme="majorHAnsi"/>
                              <w:b/>
                              <w:bCs/>
                              <w:noProof/>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C55A93">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581FCC" w:rsidRPr="00581FCC">
                            <w:rPr>
                              <w:rFonts w:asciiTheme="majorHAnsi" w:hAnsiTheme="majorHAnsi" w:cstheme="majorHAnsi"/>
                              <w:b/>
                              <w:bCs/>
                              <w:noProof/>
                              <w:sz w:val="14"/>
                              <w:szCs w:val="14"/>
                              <w:lang w:val="fr-FR"/>
                            </w:rPr>
                            <w:t>3</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feld 10" o:spid="_x0000_s1045" type="#_x0000_t202" style="position:absolute;margin-left:61.3pt;margin-top:0;width:112.5pt;height:28.65pt;rotation:-90;z-index:251658241;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" filled="f" stroked="f">
              <v:textbox>
                <w:txbxContent>
                  <w:p w14:paraId="54971905" w14:textId="02F002FC"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E0126F">
                      <w:rPr>
                        <w:rFonts w:asciiTheme="majorHAnsi" w:hAnsiTheme="majorHAnsi" w:cstheme="majorHAnsi"/>
                        <w:b/>
                        <w:bCs/>
                        <w:color w:val="165DFA"/>
                        <w:sz w:val="14"/>
                        <w:szCs w:val="14"/>
                      </w:rPr>
                      <w:t>2</w:t>
                    </w:r>
                    <w:r w:rsidR="00076857">
                      <w:rPr>
                        <w:rFonts w:asciiTheme="majorHAnsi" w:hAnsiTheme="majorHAnsi" w:cstheme="majorHAnsi"/>
                        <w:b/>
                        <w:bCs/>
                        <w:color w:val="165DFA"/>
                        <w:sz w:val="14"/>
                        <w:szCs w:val="14"/>
                      </w:rPr>
                      <w:t>7</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B418D6">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C55A93">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581FCC" w:rsidRPr="00581FCC">
                      <w:rPr>
                        <w:rFonts w:asciiTheme="majorHAnsi" w:hAnsiTheme="majorHAnsi" w:cstheme="majorHAnsi"/>
                        <w:b/>
                        <w:bCs/>
                        <w:noProof/>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C55A93">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581FCC" w:rsidRPr="00581FCC">
                      <w:rPr>
                        <w:rFonts w:asciiTheme="majorHAnsi" w:hAnsiTheme="majorHAnsi" w:cstheme="majorHAnsi"/>
                        <w:b/>
                        <w:bCs/>
                        <w:noProof/>
                        <w:sz w:val="14"/>
                        <w:szCs w:val="14"/>
                        <w:lang w:val="fr-FR"/>
                      </w:rPr>
                      <w:t>3</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Pr="00D04652">
      <w:rPr>
        <w:rFonts w:asciiTheme="majorHAnsi" w:hAnsiTheme="majorHAnsi" w:cstheme="majorHAnsi"/>
        <w:i/>
        <w:iCs/>
        <w:color w:val="103643"/>
        <w:sz w:val="14"/>
        <w:szCs w:val="14"/>
        <w:lang w:val="de-CH"/>
      </w:rPr>
      <w:t xml:space="preserve">//  </w:t>
    </w:r>
    <w:r w:rsidR="00D04652">
      <w:rPr>
        <w:rFonts w:asciiTheme="majorHAnsi" w:hAnsiTheme="majorHAnsi" w:cstheme="majorHAnsi"/>
        <w:i/>
        <w:iCs/>
        <w:color w:val="103643"/>
        <w:kern w:val="0"/>
        <w:sz w:val="14"/>
        <w:szCs w:val="14"/>
        <w:lang w:val="de-CH"/>
        <w14:ligatures w14:val="none"/>
      </w:rPr>
      <w:t>Mit der Unterstützung der Antenne Région Valais romand,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117BF" w14:textId="77777777" w:rsidR="006F3BC4" w:rsidRDefault="006F3BC4" w:rsidP="006D72DC">
      <w:pPr>
        <w:spacing w:after="0" w:line="240" w:lineRule="auto"/>
      </w:pPr>
      <w:r>
        <w:separator/>
      </w:r>
    </w:p>
  </w:footnote>
  <w:footnote w:type="continuationSeparator" w:id="0">
    <w:p w14:paraId="55F7417F" w14:textId="77777777" w:rsidR="006F3BC4" w:rsidRDefault="006F3BC4" w:rsidP="006D72DC">
      <w:pPr>
        <w:spacing w:after="0" w:line="240" w:lineRule="auto"/>
      </w:pPr>
      <w:r>
        <w:continuationSeparator/>
      </w:r>
    </w:p>
  </w:footnote>
  <w:footnote w:type="continuationNotice" w:id="1">
    <w:p w14:paraId="3DB3074F" w14:textId="77777777" w:rsidR="006F3BC4" w:rsidRDefault="006F3B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9DB57" w14:textId="77777777" w:rsidR="00B87F05" w:rsidRDefault="00B87F0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C05EF" w14:textId="77777777" w:rsidR="003A0FC8" w:rsidRDefault="003A0FC8" w:rsidP="003A0FC8">
    <w:pPr>
      <w:pStyle w:val="Kopfzeile"/>
      <w:rPr>
        <w:rFonts w:ascii="Calibri Light" w:hAnsi="Calibri Light" w:cs="Calibri Light"/>
        <w:sz w:val="13"/>
        <w:szCs w:val="13"/>
        <w:lang w:val="de-CH"/>
      </w:rPr>
    </w:pPr>
    <w:r>
      <w:rPr>
        <w:noProof/>
        <w:lang w:val="de-CH" w:eastAsia="de-CH"/>
      </w:rPr>
      <w:drawing>
        <wp:anchor distT="0" distB="0" distL="114300" distR="114300" simplePos="0" relativeHeight="251658249" behindDoc="0" locked="0" layoutInCell="1" allowOverlap="1" wp14:anchorId="271C7140" wp14:editId="0BD21107">
          <wp:simplePos x="0" y="0"/>
          <wp:positionH relativeFrom="margin">
            <wp:posOffset>5225520</wp:posOffset>
          </wp:positionH>
          <wp:positionV relativeFrom="paragraph">
            <wp:posOffset>-184150</wp:posOffset>
          </wp:positionV>
          <wp:extent cx="771950" cy="838200"/>
          <wp:effectExtent l="0" t="0" r="9525" b="0"/>
          <wp:wrapNone/>
          <wp:docPr id="954703798" name="Grafik 954703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703798" name="Grafik 95470379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3A0FC8" w:rsidRDefault="00627631">
    <w:pPr>
      <w:pStyle w:val="Kopfzeile"/>
      <w:rPr>
        <w:rFonts w:ascii="Calibri Light" w:hAnsi="Calibri Light" w:cs="Calibri Light"/>
        <w:sz w:val="13"/>
        <w:szCs w:val="13"/>
        <w:lang w:val="de-CH"/>
      </w:rPr>
    </w:pPr>
  </w:p>
  <w:p w14:paraId="1DCDC3E4" w14:textId="7C01D277" w:rsidR="00D97E08" w:rsidRPr="00DE43DC" w:rsidRDefault="00D97E08" w:rsidP="00D97E08">
    <w:pPr>
      <w:spacing w:before="240" w:after="80"/>
      <w:ind w:left="1560"/>
      <w:rPr>
        <w:rFonts w:ascii="Calibri Light" w:hAnsi="Calibri Light" w:cs="Calibri Light"/>
        <w:i/>
        <w:iCs/>
        <w:sz w:val="18"/>
        <w:szCs w:val="18"/>
        <w:lang w:val="de-CH"/>
      </w:rPr>
    </w:pPr>
    <w:r w:rsidRPr="00B52745">
      <w:rPr>
        <w:rFonts w:ascii="Calibri Light" w:hAnsi="Calibri Light" w:cs="Calibri Light"/>
        <w:i/>
        <w:iCs/>
        <w:noProof/>
        <w:sz w:val="18"/>
        <w:szCs w:val="18"/>
        <w:lang w:val="de-CH" w:eastAsia="de-CH"/>
      </w:rPr>
      <mc:AlternateContent>
        <mc:Choice Requires="wps">
          <w:drawing>
            <wp:anchor distT="45720" distB="45720" distL="114300" distR="114300" simplePos="0" relativeHeight="251658242"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159DF18B" w:rsidR="00D97E08" w:rsidRPr="002559FC" w:rsidRDefault="000F7F62" w:rsidP="00D97E08">
                          <w:pPr>
                            <w:rPr>
                              <w:rFonts w:ascii="Roboto" w:hAnsi="Roboto"/>
                              <w:b/>
                              <w:bCs/>
                              <w:color w:val="103643"/>
                              <w:sz w:val="16"/>
                              <w:szCs w:val="16"/>
                            </w:rPr>
                          </w:pPr>
                          <w:r>
                            <w:rPr>
                              <w:rFonts w:cstheme="minorHAnsi"/>
                              <w:sz w:val="18"/>
                              <w:szCs w:val="18"/>
                            </w:rPr>
                            <w:t>Dok.-Nr.</w:t>
                          </w:r>
                          <w:r w:rsidR="00D97E08" w:rsidRPr="00C44E44">
                            <w:rPr>
                              <w:rFonts w:cstheme="minorHAnsi"/>
                              <w:sz w:val="18"/>
                              <w:szCs w:val="18"/>
                            </w:rPr>
                            <w:t xml:space="preserve"> </w:t>
                          </w:r>
                          <w:r w:rsidR="00E0126F">
                            <w:rPr>
                              <w:rFonts w:ascii="Arial" w:hAnsi="Arial" w:cs="Arial"/>
                              <w:b/>
                              <w:bCs/>
                              <w:color w:val="103643"/>
                              <w:sz w:val="58"/>
                              <w:szCs w:val="58"/>
                            </w:rPr>
                            <w:t>2</w:t>
                          </w:r>
                          <w:r w:rsidR="00076857">
                            <w:rPr>
                              <w:rFonts w:ascii="Arial" w:hAnsi="Arial" w:cs="Arial"/>
                              <w:b/>
                              <w:bCs/>
                              <w:color w:val="103643"/>
                              <w:sz w:val="58"/>
                              <w:szCs w:val="58"/>
                            </w:rPr>
                            <w:t>7</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feld 11" o:spid="_x0000_s1041" type="#_x0000_t202" style="position:absolute;left:0;text-align:left;margin-left:-9.75pt;margin-top:17.5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159DF18B" w:rsidR="00D97E08" w:rsidRPr="002559FC" w:rsidRDefault="000F7F62"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E0126F">
                      <w:rPr>
                        <w:rFonts w:ascii="Arial" w:hAnsi="Arial" w:cs="Arial"/>
                        <w:b/>
                        <w:bCs/>
                        <w:color w:val="103643"/>
                        <w:sz w:val="58"/>
                        <w:szCs w:val="58"/>
                      </w:rPr>
                      <w:t>2</w:t>
                    </w:r>
                    <w:r w:rsidR="00076857">
                      <w:rPr>
                        <w:rFonts w:ascii="Arial" w:hAnsi="Arial" w:cs="Arial"/>
                        <w:b/>
                        <w:bCs/>
                        <w:color w:val="103643"/>
                        <w:sz w:val="58"/>
                        <w:szCs w:val="58"/>
                      </w:rPr>
                      <w:t>7</w:t>
                    </w:r>
                  </w:p>
                </w:txbxContent>
              </v:textbox>
              <w10:wrap anchorx="margin"/>
            </v:shape>
          </w:pict>
        </mc:Fallback>
      </mc:AlternateContent>
    </w:r>
    <w:r w:rsidR="000F7F62" w:rsidRPr="00DE43DC">
      <w:rPr>
        <w:rFonts w:ascii="Calibri Light" w:hAnsi="Calibri Light" w:cs="Calibri Light"/>
        <w:i/>
        <w:iCs/>
        <w:noProof/>
        <w:sz w:val="18"/>
        <w:szCs w:val="18"/>
        <w:lang w:val="de-CH"/>
      </w:rPr>
      <w:t>Fortsetzung des Dokuments</w:t>
    </w:r>
    <w:r w:rsidRPr="00DE43DC">
      <w:rPr>
        <w:rFonts w:ascii="Calibri Light" w:hAnsi="Calibri Light" w:cs="Calibri Light"/>
        <w:i/>
        <w:iCs/>
        <w:sz w:val="18"/>
        <w:szCs w:val="18"/>
        <w:lang w:val="de-CH"/>
      </w:rPr>
      <w:t>:</w:t>
    </w:r>
  </w:p>
  <w:p w14:paraId="79E0BA05" w14:textId="3E420AAC" w:rsidR="00D97E08" w:rsidRPr="00DE43DC" w:rsidRDefault="00D97E08" w:rsidP="0061126B">
    <w:pPr>
      <w:spacing w:after="360"/>
      <w:ind w:left="851" w:firstLine="709"/>
      <w:rPr>
        <w:rFonts w:ascii="Calibri Light" w:hAnsi="Calibri Light" w:cs="Calibri Light"/>
        <w:b/>
        <w:bCs/>
        <w:caps/>
        <w:color w:val="103643"/>
        <w:sz w:val="28"/>
        <w:szCs w:val="28"/>
        <w:lang w:val="de-CH"/>
      </w:rPr>
    </w:pPr>
    <w:r w:rsidRPr="00A60465">
      <w:rPr>
        <w:rFonts w:ascii="Calibri Light" w:hAnsi="Calibri Light" w:cs="Calibri Light"/>
        <w:noProof/>
        <w:color w:val="103643"/>
        <w:sz w:val="28"/>
        <w:szCs w:val="28"/>
        <w:lang w:val="de-CH" w:eastAsia="de-CH"/>
      </w:rPr>
      <mc:AlternateContent>
        <mc:Choice Requires="wps">
          <w:drawing>
            <wp:anchor distT="0" distB="0" distL="114300" distR="114300" simplePos="0" relativeHeight="251658243"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D3DAF4" id="Straight Connector 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E0126F" w:rsidRPr="00DE43DC">
      <w:rPr>
        <w:rFonts w:ascii="Calibri Light" w:hAnsi="Calibri Light" w:cs="Calibri Light"/>
        <w:b/>
        <w:bCs/>
        <w:caps/>
        <w:color w:val="103643"/>
        <w:sz w:val="28"/>
        <w:szCs w:val="28"/>
        <w:lang w:val="de-CH"/>
      </w:rPr>
      <w:t>PE</w:t>
    </w:r>
    <w:r w:rsidR="008C0825" w:rsidRPr="00DE43DC">
      <w:rPr>
        <w:rFonts w:ascii="Calibri Light" w:hAnsi="Calibri Light" w:cs="Calibri Light"/>
        <w:b/>
        <w:bCs/>
        <w:caps/>
        <w:color w:val="103643"/>
        <w:sz w:val="28"/>
        <w:szCs w:val="28"/>
        <w:lang w:val="de-CH"/>
      </w:rPr>
      <w:t>ndler und Tagestouristen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3162" w14:textId="404412CF" w:rsidR="003A0FC8" w:rsidRDefault="003A0FC8" w:rsidP="003A0FC8">
    <w:pPr>
      <w:pStyle w:val="Kopfzeile"/>
      <w:rPr>
        <w:rFonts w:ascii="Calibri Light" w:hAnsi="Calibri Light" w:cs="Calibri Light"/>
        <w:sz w:val="13"/>
        <w:szCs w:val="13"/>
        <w:lang w:val="de-CH"/>
      </w:rPr>
    </w:pPr>
    <w:r>
      <w:rPr>
        <w:noProof/>
        <w:lang w:val="de-CH" w:eastAsia="de-CH"/>
      </w:rPr>
      <w:drawing>
        <wp:anchor distT="0" distB="0" distL="114300" distR="114300" simplePos="0" relativeHeight="251658248" behindDoc="0" locked="0" layoutInCell="1" allowOverlap="1" wp14:anchorId="2AFE5000" wp14:editId="600C0D44">
          <wp:simplePos x="0" y="0"/>
          <wp:positionH relativeFrom="margin">
            <wp:posOffset>5225520</wp:posOffset>
          </wp:positionH>
          <wp:positionV relativeFrom="paragraph">
            <wp:posOffset>-184150</wp:posOffset>
          </wp:positionV>
          <wp:extent cx="771950" cy="838200"/>
          <wp:effectExtent l="0" t="0" r="9525" b="0"/>
          <wp:wrapNone/>
          <wp:docPr id="1836719235" name="Grafik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B87F05">
      <w:rPr>
        <w:rFonts w:ascii="Calibri Light" w:hAnsi="Calibri Light" w:cs="Calibri Light"/>
        <w:noProof/>
        <w:kern w:val="0"/>
        <w:sz w:val="13"/>
        <w:szCs w:val="13"/>
        <w:lang w:val="de-CH" w:eastAsia="fr-CH"/>
        <w14:ligatures w14:val="none"/>
      </w:rPr>
      <w:t>Arbeitsgruppe</w:t>
    </w:r>
    <w:r w:rsidR="00B87F05">
      <w:rPr>
        <w:rFonts w:ascii="Calibri Light" w:hAnsi="Calibri Light" w:cs="Calibri Light"/>
        <w:kern w:val="0"/>
        <w:sz w:val="13"/>
        <w:szCs w:val="13"/>
        <w:lang w:val="de-CH"/>
        <w14:ligatures w14:val="none"/>
      </w:rPr>
      <w:t xml:space="preserve"> Energiemangel </w:t>
    </w:r>
    <w:r>
      <w:rPr>
        <w:rFonts w:ascii="Calibri Light" w:hAnsi="Calibri Light" w:cs="Calibri Light"/>
        <w:sz w:val="13"/>
        <w:szCs w:val="13"/>
        <w:lang w:val="de-CH"/>
      </w:rPr>
      <w:t>| Austausch von bewährten Praktiken</w:t>
    </w:r>
  </w:p>
  <w:p w14:paraId="1C7B8D0B" w14:textId="77777777" w:rsidR="00627631" w:rsidRPr="003A0FC8" w:rsidRDefault="00627631" w:rsidP="00627631">
    <w:pPr>
      <w:pStyle w:val="Kopfzeile"/>
      <w:rPr>
        <w:rFonts w:ascii="Calibri Light" w:hAnsi="Calibri Light" w:cs="Calibri Light"/>
        <w:sz w:val="13"/>
        <w:szCs w:val="13"/>
        <w:lang w:val="de-CH"/>
      </w:rPr>
    </w:pPr>
  </w:p>
  <w:p w14:paraId="4ADEA282" w14:textId="77777777" w:rsidR="00627631" w:rsidRPr="003A0FC8" w:rsidRDefault="00627631" w:rsidP="00627631">
    <w:pPr>
      <w:ind w:left="1134"/>
      <w:rPr>
        <w:rFonts w:ascii="Calibri Light" w:hAnsi="Calibri Light" w:cs="Calibri Light"/>
        <w:lang w:val="de-CH"/>
      </w:rPr>
    </w:pPr>
    <w:r w:rsidRPr="00B52745">
      <w:rPr>
        <w:rFonts w:ascii="Calibri Light" w:hAnsi="Calibri Light" w:cs="Calibri Light"/>
        <w:noProof/>
        <w:lang w:val="de-CH" w:eastAsia="de-CH"/>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2538AE1D" w:rsidR="00627631" w:rsidRPr="00102969" w:rsidRDefault="003A0FC8" w:rsidP="00627631">
                          <w:pPr>
                            <w:rPr>
                              <w:rFonts w:cstheme="minorHAnsi"/>
                              <w:b/>
                              <w:bCs/>
                              <w:color w:val="103643"/>
                              <w:sz w:val="104"/>
                              <w:szCs w:val="104"/>
                            </w:rPr>
                          </w:pPr>
                          <w:r>
                            <w:rPr>
                              <w:rFonts w:cstheme="minorHAnsi"/>
                              <w:sz w:val="16"/>
                              <w:szCs w:val="16"/>
                            </w:rPr>
                            <w:t>Dok.-Nr.</w:t>
                          </w:r>
                          <w:r w:rsidR="00627631" w:rsidRPr="00102969">
                            <w:rPr>
                              <w:rFonts w:cstheme="minorHAnsi"/>
                              <w:sz w:val="16"/>
                              <w:szCs w:val="16"/>
                            </w:rPr>
                            <w:t xml:space="preserve"> </w:t>
                          </w:r>
                          <w:r w:rsidR="00E0126F">
                            <w:rPr>
                              <w:rFonts w:ascii="Arial" w:hAnsi="Arial" w:cs="Arial"/>
                              <w:b/>
                              <w:bCs/>
                              <w:color w:val="103643"/>
                              <w:sz w:val="100"/>
                              <w:szCs w:val="100"/>
                            </w:rPr>
                            <w:t>2</w:t>
                          </w:r>
                          <w:r w:rsidR="00076857">
                            <w:rPr>
                              <w:rFonts w:ascii="Arial" w:hAnsi="Arial" w:cs="Arial"/>
                              <w:b/>
                              <w:bCs/>
                              <w:color w:val="103643"/>
                              <w:sz w:val="100"/>
                              <w:szCs w:val="100"/>
                            </w:rPr>
                            <w:t>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43"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2538AE1D" w:rsidR="00627631" w:rsidRPr="00102969" w:rsidRDefault="003A0FC8" w:rsidP="00627631">
                    <w:pPr>
                      <w:rPr>
                        <w:rFonts w:cstheme="minorHAnsi"/>
                        <w:b/>
                        <w:bCs/>
                        <w:color w:val="103643"/>
                        <w:sz w:val="104"/>
                        <w:szCs w:val="104"/>
                      </w:rPr>
                    </w:pPr>
                    <w:proofErr w:type="spellStart"/>
                    <w:r>
                      <w:rPr>
                        <w:rFonts w:cstheme="minorHAnsi"/>
                        <w:sz w:val="16"/>
                        <w:szCs w:val="16"/>
                      </w:rPr>
                      <w:t>Dok</w:t>
                    </w:r>
                    <w:proofErr w:type="spellEnd"/>
                    <w:r>
                      <w:rPr>
                        <w:rFonts w:cstheme="minorHAnsi"/>
                        <w:sz w:val="16"/>
                        <w:szCs w:val="16"/>
                      </w:rPr>
                      <w:t>.-Nr.</w:t>
                    </w:r>
                    <w:r w:rsidR="00627631" w:rsidRPr="00102969">
                      <w:rPr>
                        <w:rFonts w:cstheme="minorHAnsi"/>
                        <w:sz w:val="16"/>
                        <w:szCs w:val="16"/>
                      </w:rPr>
                      <w:t xml:space="preserve"> </w:t>
                    </w:r>
                    <w:r w:rsidR="00E0126F">
                      <w:rPr>
                        <w:rFonts w:ascii="Arial" w:hAnsi="Arial" w:cs="Arial"/>
                        <w:b/>
                        <w:bCs/>
                        <w:color w:val="103643"/>
                        <w:sz w:val="100"/>
                        <w:szCs w:val="100"/>
                      </w:rPr>
                      <w:t>2</w:t>
                    </w:r>
                    <w:r w:rsidR="00076857">
                      <w:rPr>
                        <w:rFonts w:ascii="Arial" w:hAnsi="Arial" w:cs="Arial"/>
                        <w:b/>
                        <w:bCs/>
                        <w:color w:val="103643"/>
                        <w:sz w:val="100"/>
                        <w:szCs w:val="100"/>
                      </w:rPr>
                      <w:t>7</w:t>
                    </w:r>
                  </w:p>
                </w:txbxContent>
              </v:textbox>
              <w10:wrap type="square" anchorx="margin"/>
            </v:shape>
          </w:pict>
        </mc:Fallback>
      </mc:AlternateContent>
    </w:r>
  </w:p>
  <w:p w14:paraId="0FB96890" w14:textId="77777777" w:rsidR="00160E58" w:rsidRPr="002737FB" w:rsidRDefault="00160E58" w:rsidP="00160E58">
    <w:pPr>
      <w:spacing w:after="100"/>
      <w:ind w:left="1843"/>
      <w:rPr>
        <w:rFonts w:ascii="Calibri Light" w:hAnsi="Calibri Light" w:cs="Calibri Light"/>
        <w:i/>
        <w:iCs/>
        <w:sz w:val="20"/>
        <w:szCs w:val="20"/>
        <w:lang w:val="de-CH"/>
      </w:rPr>
    </w:pPr>
    <w:bookmarkStart w:id="2" w:name="_Hlk145941532"/>
    <w:r>
      <w:rPr>
        <w:rFonts w:ascii="Calibri Light" w:hAnsi="Calibri Light" w:cs="Calibri Light"/>
        <w:i/>
        <w:iCs/>
        <w:sz w:val="20"/>
        <w:szCs w:val="20"/>
        <w:lang w:val="de-CH"/>
      </w:rPr>
      <w:t>Plan zur Aufrechterhaltung der Gemeindetätigkeiten: Energiemangellage</w:t>
    </w:r>
    <w:bookmarkEnd w:id="2"/>
  </w:p>
  <w:p w14:paraId="5AC82B56" w14:textId="46253B81" w:rsidR="001217AE" w:rsidRPr="00F87939" w:rsidRDefault="000F7F62" w:rsidP="00F87939">
    <w:pPr>
      <w:ind w:left="1843"/>
      <w:rPr>
        <w:rFonts w:ascii="Calibri Light" w:hAnsi="Calibri Light" w:cs="Calibri Light"/>
        <w:b/>
        <w:caps/>
        <w:color w:val="103643"/>
        <w:sz w:val="28"/>
        <w:szCs w:val="28"/>
      </w:rPr>
    </w:pPr>
    <w:r w:rsidRPr="00B52745">
      <w:rPr>
        <w:rFonts w:ascii="Calibri Light" w:hAnsi="Calibri Light" w:cs="Calibri Light"/>
        <w:noProof/>
        <w:sz w:val="28"/>
        <w:szCs w:val="28"/>
        <w:lang w:val="de-CH" w:eastAsia="de-CH"/>
      </w:rPr>
      <mc:AlternateContent>
        <mc:Choice Requires="wps">
          <w:drawing>
            <wp:anchor distT="45720" distB="45720" distL="114300" distR="114300" simplePos="0" relativeHeight="251658245" behindDoc="0" locked="0" layoutInCell="1" allowOverlap="1" wp14:anchorId="18445BF1" wp14:editId="31A20DED">
              <wp:simplePos x="0" y="0"/>
              <wp:positionH relativeFrom="column">
                <wp:posOffset>138430</wp:posOffset>
              </wp:positionH>
              <wp:positionV relativeFrom="paragraph">
                <wp:posOffset>450215</wp:posOffset>
              </wp:positionV>
              <wp:extent cx="5905500" cy="400050"/>
              <wp:effectExtent l="0" t="0" r="0" b="0"/>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00050"/>
                      </a:xfrm>
                      <a:prstGeom prst="rect">
                        <a:avLst/>
                      </a:prstGeom>
                      <a:solidFill>
                        <a:srgbClr val="FFFFFF"/>
                      </a:solidFill>
                      <a:ln w="9525">
                        <a:noFill/>
                        <a:miter lim="800000"/>
                        <a:headEnd/>
                        <a:tailEnd/>
                      </a:ln>
                    </wps:spPr>
                    <wps:txbx>
                      <w:txbxContent>
                        <w:p w14:paraId="4C336659" w14:textId="106AB548" w:rsidR="001217AE" w:rsidRPr="000F7F62" w:rsidRDefault="000F7F62"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0F7F62">
                            <w:rPr>
                              <w:rFonts w:asciiTheme="majorHAnsi" w:hAnsiTheme="majorHAnsi" w:cstheme="majorHAnsi"/>
                              <w:i/>
                              <w:iCs/>
                              <w:sz w:val="14"/>
                              <w:szCs w:val="14"/>
                              <w:lang w:val="de-CH"/>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44" type="#_x0000_t202" style="position:absolute;left:0;text-align:left;margin-left:10.9pt;margin-top:35.45pt;width:465pt;height:31.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" stroked="f">
              <v:textbox inset=",,,0">
                <w:txbxContent>
                  <w:p w14:paraId="4C336659" w14:textId="106AB548" w:rsidR="001217AE" w:rsidRPr="000F7F62" w:rsidRDefault="000F7F62"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0F7F62">
                      <w:rPr>
                        <w:rFonts w:asciiTheme="majorHAnsi" w:hAnsiTheme="majorHAnsi" w:cstheme="majorHAnsi"/>
                        <w:i/>
                        <w:iCs/>
                        <w:sz w:val="14"/>
                        <w:szCs w:val="14"/>
                        <w:lang w:val="de-CH"/>
                      </w:rPr>
                      <w:t>.</w:t>
                    </w:r>
                  </w:p>
                </w:txbxContent>
              </v:textbox>
              <w10:wrap type="square"/>
            </v:shape>
          </w:pict>
        </mc:Fallback>
      </mc:AlternateContent>
    </w:r>
    <w:r w:rsidR="00D57786" w:rsidRPr="00A60465">
      <w:rPr>
        <w:rFonts w:ascii="Calibri Light" w:hAnsi="Calibri Light" w:cs="Calibri Light"/>
        <w:noProof/>
        <w:color w:val="103643"/>
        <w:sz w:val="28"/>
        <w:szCs w:val="28"/>
        <w:lang w:val="de-CH" w:eastAsia="de-CH"/>
      </w:rPr>
      <mc:AlternateContent>
        <mc:Choice Requires="wps">
          <w:drawing>
            <wp:anchor distT="0" distB="0" distL="114300" distR="114300" simplePos="0" relativeHeight="251658247" behindDoc="0" locked="0" layoutInCell="1" allowOverlap="1" wp14:anchorId="0A0015F4" wp14:editId="35C71AD5">
              <wp:simplePos x="0" y="0"/>
              <wp:positionH relativeFrom="column">
                <wp:posOffset>1140478</wp:posOffset>
              </wp:positionH>
              <wp:positionV relativeFrom="paragraph">
                <wp:posOffset>324373</wp:posOffset>
              </wp:positionV>
              <wp:extent cx="4816237" cy="7620"/>
              <wp:effectExtent l="0" t="0" r="22860" b="30480"/>
              <wp:wrapNone/>
              <wp:docPr id="2021977420" name="Gerader Verbinder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1BF850" id="Connecteur droit 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lang w:val="de-CH" w:eastAsia="de-CH"/>
      </w:rPr>
      <w:drawing>
        <wp:anchor distT="0" distB="0" distL="114300" distR="114300" simplePos="0" relativeHeight="251658246"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Grafik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Start w:id="3" w:name="_Hlk144275835"/>
    <w:r w:rsidR="00E0126F" w:rsidRPr="00E0126F">
      <w:rPr>
        <w:rFonts w:ascii="Calibri Light" w:hAnsi="Calibri Light" w:cs="Calibri Light"/>
        <w:b/>
        <w:bCs/>
        <w:caps/>
        <w:color w:val="103643"/>
        <w:sz w:val="28"/>
        <w:szCs w:val="28"/>
      </w:rPr>
      <w:t>Pend</w:t>
    </w:r>
    <w:bookmarkEnd w:id="3"/>
    <w:r w:rsidR="008C0825">
      <w:rPr>
        <w:rFonts w:ascii="Calibri Light" w:hAnsi="Calibri Light" w:cs="Calibri Light"/>
        <w:b/>
        <w:bCs/>
        <w:caps/>
        <w:color w:val="103643"/>
        <w:sz w:val="28"/>
        <w:szCs w:val="28"/>
      </w:rPr>
      <w:t>ler und Tagestouristen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3"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7"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8"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1247494691">
    <w:abstractNumId w:val="7"/>
  </w:num>
  <w:num w:numId="2" w16cid:durableId="445732681">
    <w:abstractNumId w:val="8"/>
  </w:num>
  <w:num w:numId="3" w16cid:durableId="1561601310">
    <w:abstractNumId w:val="0"/>
  </w:num>
  <w:num w:numId="4" w16cid:durableId="1270701399">
    <w:abstractNumId w:val="3"/>
  </w:num>
  <w:num w:numId="5" w16cid:durableId="250897718">
    <w:abstractNumId w:val="2"/>
  </w:num>
  <w:num w:numId="6" w16cid:durableId="1061713410">
    <w:abstractNumId w:val="6"/>
  </w:num>
  <w:num w:numId="7" w16cid:durableId="831676682">
    <w:abstractNumId w:val="1"/>
  </w:num>
  <w:num w:numId="8" w16cid:durableId="1679505716">
    <w:abstractNumId w:val="4"/>
  </w:num>
  <w:num w:numId="9" w16cid:durableId="1830554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2FC"/>
    <w:rsid w:val="00003199"/>
    <w:rsid w:val="000109CD"/>
    <w:rsid w:val="000209DE"/>
    <w:rsid w:val="000345FD"/>
    <w:rsid w:val="000511E9"/>
    <w:rsid w:val="00051AD6"/>
    <w:rsid w:val="000554B4"/>
    <w:rsid w:val="00057FAC"/>
    <w:rsid w:val="00061F9C"/>
    <w:rsid w:val="00072010"/>
    <w:rsid w:val="00073584"/>
    <w:rsid w:val="000753A2"/>
    <w:rsid w:val="00076857"/>
    <w:rsid w:val="0008519C"/>
    <w:rsid w:val="00091E9D"/>
    <w:rsid w:val="000A1F76"/>
    <w:rsid w:val="000A6B91"/>
    <w:rsid w:val="000B24B7"/>
    <w:rsid w:val="000E79A3"/>
    <w:rsid w:val="000F05FE"/>
    <w:rsid w:val="000F1C96"/>
    <w:rsid w:val="000F7F62"/>
    <w:rsid w:val="00104A4B"/>
    <w:rsid w:val="00110D61"/>
    <w:rsid w:val="00113B81"/>
    <w:rsid w:val="001156DF"/>
    <w:rsid w:val="00115D2B"/>
    <w:rsid w:val="001217AE"/>
    <w:rsid w:val="0014564A"/>
    <w:rsid w:val="00154633"/>
    <w:rsid w:val="00154E62"/>
    <w:rsid w:val="00160E58"/>
    <w:rsid w:val="00180458"/>
    <w:rsid w:val="00193C8A"/>
    <w:rsid w:val="00195EC6"/>
    <w:rsid w:val="001B06B2"/>
    <w:rsid w:val="001C76AF"/>
    <w:rsid w:val="001D2E67"/>
    <w:rsid w:val="001E2700"/>
    <w:rsid w:val="001F35B5"/>
    <w:rsid w:val="001F4DEB"/>
    <w:rsid w:val="00206FF4"/>
    <w:rsid w:val="00224E09"/>
    <w:rsid w:val="002362BE"/>
    <w:rsid w:val="002559FC"/>
    <w:rsid w:val="002614B6"/>
    <w:rsid w:val="00293AC7"/>
    <w:rsid w:val="002A29D4"/>
    <w:rsid w:val="002A47A1"/>
    <w:rsid w:val="002B72D8"/>
    <w:rsid w:val="002C1CCC"/>
    <w:rsid w:val="002D6C7A"/>
    <w:rsid w:val="002E1A4E"/>
    <w:rsid w:val="002E322D"/>
    <w:rsid w:val="00301AE8"/>
    <w:rsid w:val="00303F3D"/>
    <w:rsid w:val="00310896"/>
    <w:rsid w:val="00313906"/>
    <w:rsid w:val="00317652"/>
    <w:rsid w:val="00336B17"/>
    <w:rsid w:val="0034485E"/>
    <w:rsid w:val="00357583"/>
    <w:rsid w:val="0036028C"/>
    <w:rsid w:val="00374E6D"/>
    <w:rsid w:val="00375448"/>
    <w:rsid w:val="003841A2"/>
    <w:rsid w:val="0039100A"/>
    <w:rsid w:val="00393386"/>
    <w:rsid w:val="003A0FC8"/>
    <w:rsid w:val="003A19F5"/>
    <w:rsid w:val="003B388B"/>
    <w:rsid w:val="003C0DCC"/>
    <w:rsid w:val="003C2F7C"/>
    <w:rsid w:val="003E21D8"/>
    <w:rsid w:val="003E2D42"/>
    <w:rsid w:val="003F279C"/>
    <w:rsid w:val="003F6269"/>
    <w:rsid w:val="00401DA2"/>
    <w:rsid w:val="00426254"/>
    <w:rsid w:val="00455C2F"/>
    <w:rsid w:val="00457230"/>
    <w:rsid w:val="00461715"/>
    <w:rsid w:val="00467533"/>
    <w:rsid w:val="0046792B"/>
    <w:rsid w:val="00481E78"/>
    <w:rsid w:val="00493DDA"/>
    <w:rsid w:val="004951C0"/>
    <w:rsid w:val="00495B90"/>
    <w:rsid w:val="004A5DFC"/>
    <w:rsid w:val="004C04F1"/>
    <w:rsid w:val="004C7D7C"/>
    <w:rsid w:val="004E2C5F"/>
    <w:rsid w:val="004E5358"/>
    <w:rsid w:val="004F76C9"/>
    <w:rsid w:val="00503678"/>
    <w:rsid w:val="005043CA"/>
    <w:rsid w:val="00505F44"/>
    <w:rsid w:val="00521563"/>
    <w:rsid w:val="00534472"/>
    <w:rsid w:val="00550A61"/>
    <w:rsid w:val="00561376"/>
    <w:rsid w:val="0056144D"/>
    <w:rsid w:val="00567815"/>
    <w:rsid w:val="00573AE8"/>
    <w:rsid w:val="005752C2"/>
    <w:rsid w:val="00581FCC"/>
    <w:rsid w:val="005820CB"/>
    <w:rsid w:val="005835B4"/>
    <w:rsid w:val="00585D10"/>
    <w:rsid w:val="00597390"/>
    <w:rsid w:val="005B59BE"/>
    <w:rsid w:val="005C32FC"/>
    <w:rsid w:val="005D62B7"/>
    <w:rsid w:val="005D6840"/>
    <w:rsid w:val="005E28CE"/>
    <w:rsid w:val="005E429D"/>
    <w:rsid w:val="005F45B1"/>
    <w:rsid w:val="0060207E"/>
    <w:rsid w:val="00605E76"/>
    <w:rsid w:val="0061126B"/>
    <w:rsid w:val="0061716A"/>
    <w:rsid w:val="00617785"/>
    <w:rsid w:val="0062203E"/>
    <w:rsid w:val="00627383"/>
    <w:rsid w:val="00627631"/>
    <w:rsid w:val="00632885"/>
    <w:rsid w:val="00644FFD"/>
    <w:rsid w:val="00655193"/>
    <w:rsid w:val="00670AD1"/>
    <w:rsid w:val="006804FA"/>
    <w:rsid w:val="00684AD8"/>
    <w:rsid w:val="0069555C"/>
    <w:rsid w:val="00697F04"/>
    <w:rsid w:val="006B654C"/>
    <w:rsid w:val="006C6B43"/>
    <w:rsid w:val="006D403B"/>
    <w:rsid w:val="006D72DC"/>
    <w:rsid w:val="006E07FF"/>
    <w:rsid w:val="006E0F2B"/>
    <w:rsid w:val="006F21D8"/>
    <w:rsid w:val="006F3BC4"/>
    <w:rsid w:val="00702B7F"/>
    <w:rsid w:val="00705C09"/>
    <w:rsid w:val="00706299"/>
    <w:rsid w:val="00706E86"/>
    <w:rsid w:val="00711352"/>
    <w:rsid w:val="00712DD2"/>
    <w:rsid w:val="007351E1"/>
    <w:rsid w:val="00767AED"/>
    <w:rsid w:val="0077328E"/>
    <w:rsid w:val="00773B67"/>
    <w:rsid w:val="00786047"/>
    <w:rsid w:val="00792ABD"/>
    <w:rsid w:val="007A37A3"/>
    <w:rsid w:val="007A63AF"/>
    <w:rsid w:val="007C31C1"/>
    <w:rsid w:val="007D4661"/>
    <w:rsid w:val="007D60A4"/>
    <w:rsid w:val="007E4CAB"/>
    <w:rsid w:val="007F2153"/>
    <w:rsid w:val="0080473E"/>
    <w:rsid w:val="0081412B"/>
    <w:rsid w:val="008164FB"/>
    <w:rsid w:val="00832060"/>
    <w:rsid w:val="008330E5"/>
    <w:rsid w:val="00842D6C"/>
    <w:rsid w:val="00847FA9"/>
    <w:rsid w:val="00851829"/>
    <w:rsid w:val="00854FB9"/>
    <w:rsid w:val="0085571B"/>
    <w:rsid w:val="008C0825"/>
    <w:rsid w:val="008E3BB9"/>
    <w:rsid w:val="00907D31"/>
    <w:rsid w:val="00920719"/>
    <w:rsid w:val="009250DF"/>
    <w:rsid w:val="00931E02"/>
    <w:rsid w:val="0093714C"/>
    <w:rsid w:val="00956B3B"/>
    <w:rsid w:val="009703E2"/>
    <w:rsid w:val="0097592B"/>
    <w:rsid w:val="009877A9"/>
    <w:rsid w:val="00991191"/>
    <w:rsid w:val="009A6AC0"/>
    <w:rsid w:val="009B286B"/>
    <w:rsid w:val="009B6361"/>
    <w:rsid w:val="009F22C6"/>
    <w:rsid w:val="009F39BB"/>
    <w:rsid w:val="009F71CC"/>
    <w:rsid w:val="00A01F39"/>
    <w:rsid w:val="00A035F6"/>
    <w:rsid w:val="00A0738C"/>
    <w:rsid w:val="00A10012"/>
    <w:rsid w:val="00A148BE"/>
    <w:rsid w:val="00A14F3B"/>
    <w:rsid w:val="00A433E3"/>
    <w:rsid w:val="00A47341"/>
    <w:rsid w:val="00A57BEC"/>
    <w:rsid w:val="00A60465"/>
    <w:rsid w:val="00A66453"/>
    <w:rsid w:val="00A730D0"/>
    <w:rsid w:val="00A908C8"/>
    <w:rsid w:val="00AA3412"/>
    <w:rsid w:val="00AB5835"/>
    <w:rsid w:val="00AC119F"/>
    <w:rsid w:val="00AC214D"/>
    <w:rsid w:val="00AC43BC"/>
    <w:rsid w:val="00AE0545"/>
    <w:rsid w:val="00AE7FBF"/>
    <w:rsid w:val="00B12FF9"/>
    <w:rsid w:val="00B13CFA"/>
    <w:rsid w:val="00B31D64"/>
    <w:rsid w:val="00B33692"/>
    <w:rsid w:val="00B418D6"/>
    <w:rsid w:val="00B52745"/>
    <w:rsid w:val="00B55831"/>
    <w:rsid w:val="00B62D53"/>
    <w:rsid w:val="00B702B7"/>
    <w:rsid w:val="00B72F78"/>
    <w:rsid w:val="00B815A5"/>
    <w:rsid w:val="00B87F05"/>
    <w:rsid w:val="00BD7431"/>
    <w:rsid w:val="00BE4425"/>
    <w:rsid w:val="00BF0928"/>
    <w:rsid w:val="00C033E0"/>
    <w:rsid w:val="00C03848"/>
    <w:rsid w:val="00C03998"/>
    <w:rsid w:val="00C0739F"/>
    <w:rsid w:val="00C111F5"/>
    <w:rsid w:val="00C1665D"/>
    <w:rsid w:val="00C273F1"/>
    <w:rsid w:val="00C37574"/>
    <w:rsid w:val="00C44E44"/>
    <w:rsid w:val="00C47470"/>
    <w:rsid w:val="00C55A93"/>
    <w:rsid w:val="00C6060A"/>
    <w:rsid w:val="00C8626E"/>
    <w:rsid w:val="00C95709"/>
    <w:rsid w:val="00CB4154"/>
    <w:rsid w:val="00CC0A63"/>
    <w:rsid w:val="00CC7E5C"/>
    <w:rsid w:val="00CD1BC6"/>
    <w:rsid w:val="00CE58E4"/>
    <w:rsid w:val="00CF0123"/>
    <w:rsid w:val="00CF6B39"/>
    <w:rsid w:val="00CF766F"/>
    <w:rsid w:val="00D02095"/>
    <w:rsid w:val="00D04652"/>
    <w:rsid w:val="00D10E8F"/>
    <w:rsid w:val="00D11A8E"/>
    <w:rsid w:val="00D14087"/>
    <w:rsid w:val="00D2735F"/>
    <w:rsid w:val="00D278AB"/>
    <w:rsid w:val="00D30244"/>
    <w:rsid w:val="00D37FB1"/>
    <w:rsid w:val="00D42F2D"/>
    <w:rsid w:val="00D436BD"/>
    <w:rsid w:val="00D57786"/>
    <w:rsid w:val="00D611EA"/>
    <w:rsid w:val="00D663C5"/>
    <w:rsid w:val="00D836B8"/>
    <w:rsid w:val="00D850D1"/>
    <w:rsid w:val="00D869B6"/>
    <w:rsid w:val="00D94204"/>
    <w:rsid w:val="00D957D6"/>
    <w:rsid w:val="00D97E08"/>
    <w:rsid w:val="00DE43DC"/>
    <w:rsid w:val="00E0126F"/>
    <w:rsid w:val="00E03F94"/>
    <w:rsid w:val="00E22899"/>
    <w:rsid w:val="00E26FCF"/>
    <w:rsid w:val="00E364E8"/>
    <w:rsid w:val="00E418EC"/>
    <w:rsid w:val="00E43066"/>
    <w:rsid w:val="00E5620B"/>
    <w:rsid w:val="00E8754C"/>
    <w:rsid w:val="00E93474"/>
    <w:rsid w:val="00E94D70"/>
    <w:rsid w:val="00EB1FAF"/>
    <w:rsid w:val="00EC7C7F"/>
    <w:rsid w:val="00ED10EA"/>
    <w:rsid w:val="00ED1AFD"/>
    <w:rsid w:val="00ED5B61"/>
    <w:rsid w:val="00ED7D47"/>
    <w:rsid w:val="00EE149D"/>
    <w:rsid w:val="00EE3C36"/>
    <w:rsid w:val="00EF1A74"/>
    <w:rsid w:val="00EF1FA9"/>
    <w:rsid w:val="00EF21C4"/>
    <w:rsid w:val="00F01E38"/>
    <w:rsid w:val="00F02357"/>
    <w:rsid w:val="00F02906"/>
    <w:rsid w:val="00F15DD6"/>
    <w:rsid w:val="00F405F5"/>
    <w:rsid w:val="00F45380"/>
    <w:rsid w:val="00F5186E"/>
    <w:rsid w:val="00F519E9"/>
    <w:rsid w:val="00F540CD"/>
    <w:rsid w:val="00F571A7"/>
    <w:rsid w:val="00F65BAE"/>
    <w:rsid w:val="00F71D8E"/>
    <w:rsid w:val="00F7501D"/>
    <w:rsid w:val="00F86045"/>
    <w:rsid w:val="00F87939"/>
    <w:rsid w:val="00F96ADC"/>
    <w:rsid w:val="00F973A5"/>
    <w:rsid w:val="00FA2361"/>
    <w:rsid w:val="00FA2E11"/>
    <w:rsid w:val="00FA705D"/>
    <w:rsid w:val="00FB475B"/>
    <w:rsid w:val="00FB48CA"/>
    <w:rsid w:val="00FB7B21"/>
    <w:rsid w:val="00FC1C32"/>
    <w:rsid w:val="00FD7DF2"/>
    <w:rsid w:val="00FE5655"/>
    <w:rsid w:val="00FE63D9"/>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 w:type="character" w:styleId="Hyperlink">
    <w:name w:val="Hyperlink"/>
    <w:basedOn w:val="Absatz-Standardschriftart"/>
    <w:uiPriority w:val="99"/>
    <w:unhideWhenUsed/>
    <w:rsid w:val="00534472"/>
    <w:rPr>
      <w:color w:val="0563C1" w:themeColor="hyperlink"/>
      <w:u w:val="single"/>
    </w:rPr>
  </w:style>
  <w:style w:type="character" w:customStyle="1" w:styleId="NichtaufgelsteErwhnung1">
    <w:name w:val="Nicht aufgelöste Erwähnung1"/>
    <w:basedOn w:val="Absatz-Standardschriftart"/>
    <w:uiPriority w:val="99"/>
    <w:semiHidden/>
    <w:unhideWhenUsed/>
    <w:rsid w:val="00534472"/>
    <w:rPr>
      <w:color w:val="605E5C"/>
      <w:shd w:val="clear" w:color="auto" w:fill="E1DFDD"/>
    </w:rPr>
  </w:style>
  <w:style w:type="character" w:styleId="BesuchterLink">
    <w:name w:val="FollowedHyperlink"/>
    <w:basedOn w:val="Absatz-Standardschriftart"/>
    <w:uiPriority w:val="99"/>
    <w:semiHidden/>
    <w:unhideWhenUsed/>
    <w:rsid w:val="007A63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tourobs.ch/de"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false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14F18D89D7907429BAD51EF448F7ADC" ma:contentTypeVersion="13" ma:contentTypeDescription="Ein neues Dokument erstellen." ma:contentTypeScope="" ma:versionID="86d7786fefbeca3a3075d5dac3ba09d9">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714e4439e2b1543a86aabbc442d11bc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979EA7-57D3-42C5-8A5C-0E0260676D85}">
  <ds:schemaRefs>
    <ds:schemaRef ds:uri="99cc897a-1a21-4cf8-a268-1cd8b5c9414b"/>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b0d33b75-ec2c-40f2-b6c2-24ed98467607"/>
    <ds:schemaRef ds:uri="http://www.w3.org/XML/1998/namespace"/>
    <ds:schemaRef ds:uri="http://purl.org/dc/dcmitype/"/>
  </ds:schemaRefs>
</ds:datastoreItem>
</file>

<file path=customXml/itemProps2.xml><?xml version="1.0" encoding="utf-8"?>
<ds:datastoreItem xmlns:ds="http://schemas.openxmlformats.org/officeDocument/2006/customXml" ds:itemID="{B94A4057-0926-46D0-B7E2-2500D15E2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6772B9-1A93-4127-9E44-EB2FDA204DFB}">
  <ds:schemaRefs>
    <ds:schemaRef ds:uri="http://schemas.openxmlformats.org/officeDocument/2006/bibliography"/>
  </ds:schemaRefs>
</ds:datastoreItem>
</file>

<file path=customXml/itemProps4.xml><?xml version="1.0" encoding="utf-8"?>
<ds:datastoreItem xmlns:ds="http://schemas.openxmlformats.org/officeDocument/2006/customXml" ds:itemID="{1BBAD0D4-5E70-4A59-94B6-5A3FB97E97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475</Words>
  <Characters>2998</Characters>
  <Application>Microsoft Office Word</Application>
  <DocSecurity>0</DocSecurity>
  <Lines>24</Lines>
  <Paragraphs>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3</cp:revision>
  <cp:lastPrinted>2023-08-22T11:22:00Z</cp:lastPrinted>
  <dcterms:created xsi:type="dcterms:W3CDTF">2023-11-30T13:46:00Z</dcterms:created>
  <dcterms:modified xsi:type="dcterms:W3CDTF">2023-12-06T13:18:00Z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NewReviewCycle">
    <vt:lpwstr/>
  </property>
</Properties>
</file>